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C87" w:rsidRDefault="00F70947" w:rsidP="00AD2FBA">
      <w:pPr>
        <w:spacing w:line="276" w:lineRule="auto"/>
        <w:jc w:val="both"/>
        <w:rPr>
          <w:rFonts w:ascii="Arial" w:hAnsi="Arial" w:cs="Arial"/>
        </w:rPr>
      </w:pPr>
      <w:r>
        <w:rPr>
          <w:rFonts w:ascii="Arial" w:hAnsi="Arial" w:cs="Arial"/>
        </w:rPr>
        <w:t>Kontrol Listesi</w:t>
      </w:r>
    </w:p>
    <w:tbl>
      <w:tblPr>
        <w:tblStyle w:val="TabloKlavuzu1"/>
        <w:tblW w:w="10490" w:type="dxa"/>
        <w:tblInd w:w="108" w:type="dxa"/>
        <w:tblLayout w:type="fixed"/>
        <w:tblLook w:val="04A0"/>
      </w:tblPr>
      <w:tblGrid>
        <w:gridCol w:w="425"/>
        <w:gridCol w:w="568"/>
        <w:gridCol w:w="7371"/>
        <w:gridCol w:w="708"/>
        <w:gridCol w:w="709"/>
        <w:gridCol w:w="709"/>
      </w:tblGrid>
      <w:tr w:rsidR="00087D97" w:rsidRPr="008F2E12" w:rsidTr="00087D97">
        <w:tc>
          <w:tcPr>
            <w:tcW w:w="425" w:type="dxa"/>
          </w:tcPr>
          <w:p w:rsidR="00087D97" w:rsidRPr="008F2E12" w:rsidRDefault="00087D97" w:rsidP="00087D97">
            <w:pPr>
              <w:rPr>
                <w:sz w:val="16"/>
              </w:rPr>
            </w:pPr>
            <w:r w:rsidRPr="008F2E12">
              <w:rPr>
                <w:sz w:val="16"/>
              </w:rPr>
              <w:t>Bölüm</w:t>
            </w:r>
          </w:p>
        </w:tc>
        <w:tc>
          <w:tcPr>
            <w:tcW w:w="568" w:type="dxa"/>
            <w:vAlign w:val="center"/>
          </w:tcPr>
          <w:p w:rsidR="00087D97" w:rsidRPr="008F2E12" w:rsidRDefault="00087D97" w:rsidP="00087D97">
            <w:r w:rsidRPr="008F2E12">
              <w:t>No</w:t>
            </w:r>
          </w:p>
        </w:tc>
        <w:tc>
          <w:tcPr>
            <w:tcW w:w="7371" w:type="dxa"/>
            <w:vAlign w:val="center"/>
          </w:tcPr>
          <w:p w:rsidR="00087D97" w:rsidRPr="008F2E12" w:rsidRDefault="00087D97" w:rsidP="00087D97">
            <w:pPr>
              <w:rPr>
                <w:sz w:val="20"/>
                <w:szCs w:val="20"/>
              </w:rPr>
            </w:pPr>
            <w:r w:rsidRPr="008F2E12">
              <w:rPr>
                <w:sz w:val="20"/>
                <w:szCs w:val="20"/>
              </w:rPr>
              <w:t>KONTROL NOKTALARI</w:t>
            </w:r>
          </w:p>
        </w:tc>
        <w:tc>
          <w:tcPr>
            <w:tcW w:w="708" w:type="dxa"/>
            <w:vAlign w:val="center"/>
          </w:tcPr>
          <w:p w:rsidR="00087D97" w:rsidRPr="008F2E12" w:rsidRDefault="00087D97" w:rsidP="00087D97">
            <w:pPr>
              <w:rPr>
                <w:sz w:val="14"/>
                <w:szCs w:val="14"/>
              </w:rPr>
            </w:pPr>
            <w:r w:rsidRPr="008F2E12">
              <w:rPr>
                <w:sz w:val="14"/>
                <w:szCs w:val="14"/>
              </w:rPr>
              <w:t>Gerek YOK</w:t>
            </w:r>
          </w:p>
        </w:tc>
        <w:tc>
          <w:tcPr>
            <w:tcW w:w="709" w:type="dxa"/>
            <w:vAlign w:val="center"/>
          </w:tcPr>
          <w:p w:rsidR="00087D97" w:rsidRPr="008F2E12" w:rsidRDefault="00087D97" w:rsidP="00087D97">
            <w:pPr>
              <w:rPr>
                <w:sz w:val="14"/>
                <w:szCs w:val="14"/>
              </w:rPr>
            </w:pPr>
            <w:r w:rsidRPr="008F2E12">
              <w:rPr>
                <w:sz w:val="14"/>
                <w:szCs w:val="14"/>
              </w:rPr>
              <w:t>EVET</w:t>
            </w:r>
          </w:p>
        </w:tc>
        <w:tc>
          <w:tcPr>
            <w:tcW w:w="709" w:type="dxa"/>
            <w:vAlign w:val="center"/>
          </w:tcPr>
          <w:p w:rsidR="00087D97" w:rsidRPr="008F2E12" w:rsidRDefault="00087D97" w:rsidP="00087D97">
            <w:pPr>
              <w:rPr>
                <w:sz w:val="14"/>
                <w:szCs w:val="14"/>
              </w:rPr>
            </w:pPr>
            <w:r w:rsidRPr="008F2E12">
              <w:rPr>
                <w:sz w:val="14"/>
                <w:szCs w:val="14"/>
              </w:rPr>
              <w:t>HAYIR</w:t>
            </w:r>
          </w:p>
        </w:tc>
      </w:tr>
      <w:tr w:rsidR="00087D97" w:rsidRPr="008F2E12" w:rsidTr="004962C3">
        <w:tc>
          <w:tcPr>
            <w:tcW w:w="425" w:type="dxa"/>
            <w:vMerge w:val="restart"/>
            <w:textDirection w:val="btLr"/>
          </w:tcPr>
          <w:p w:rsidR="00087D97" w:rsidRPr="008F2E12" w:rsidRDefault="00087D97" w:rsidP="00087D97">
            <w:pPr>
              <w:ind w:left="113" w:right="113"/>
              <w:jc w:val="left"/>
            </w:pPr>
            <w:r w:rsidRPr="008F2E12">
              <w:rPr>
                <w:sz w:val="14"/>
                <w:szCs w:val="20"/>
              </w:rPr>
              <w:t>Merdiven</w:t>
            </w:r>
          </w:p>
        </w:tc>
        <w:tc>
          <w:tcPr>
            <w:tcW w:w="568" w:type="dxa"/>
            <w:vAlign w:val="center"/>
          </w:tcPr>
          <w:p w:rsidR="00087D97" w:rsidRPr="008F2E12" w:rsidRDefault="00087D97" w:rsidP="004962C3">
            <w:pPr>
              <w:jc w:val="left"/>
              <w:rPr>
                <w:sz w:val="18"/>
                <w:szCs w:val="18"/>
              </w:rPr>
            </w:pPr>
            <w:r w:rsidRPr="008F2E12">
              <w:rPr>
                <w:sz w:val="18"/>
                <w:szCs w:val="18"/>
              </w:rPr>
              <w:t>1.1</w:t>
            </w:r>
          </w:p>
        </w:tc>
        <w:tc>
          <w:tcPr>
            <w:tcW w:w="7371" w:type="dxa"/>
            <w:vAlign w:val="center"/>
          </w:tcPr>
          <w:p w:rsidR="00087D97" w:rsidRPr="008F2E12" w:rsidRDefault="00087D97" w:rsidP="004962C3">
            <w:pPr>
              <w:jc w:val="left"/>
              <w:rPr>
                <w:sz w:val="18"/>
                <w:szCs w:val="18"/>
              </w:rPr>
            </w:pPr>
            <w:r w:rsidRPr="008F2E12">
              <w:rPr>
                <w:sz w:val="18"/>
                <w:szCs w:val="18"/>
              </w:rPr>
              <w:t>Merdivenlerde kaymayı önleyici tedbir alınmış mı?</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rPr>
          <w:trHeight w:val="185"/>
        </w:trPr>
        <w:tc>
          <w:tcPr>
            <w:tcW w:w="425" w:type="dxa"/>
            <w:vMerge/>
          </w:tcPr>
          <w:p w:rsidR="00087D97" w:rsidRPr="008F2E12" w:rsidRDefault="00087D97" w:rsidP="00087D97">
            <w:pPr>
              <w:jc w:val="left"/>
            </w:pPr>
          </w:p>
        </w:tc>
        <w:tc>
          <w:tcPr>
            <w:tcW w:w="568" w:type="dxa"/>
            <w:vAlign w:val="center"/>
          </w:tcPr>
          <w:p w:rsidR="00087D97" w:rsidRPr="008F2E12" w:rsidRDefault="00087D97" w:rsidP="004962C3">
            <w:pPr>
              <w:jc w:val="left"/>
              <w:rPr>
                <w:sz w:val="18"/>
                <w:szCs w:val="18"/>
              </w:rPr>
            </w:pPr>
            <w:r w:rsidRPr="008F2E12">
              <w:rPr>
                <w:sz w:val="18"/>
                <w:szCs w:val="18"/>
              </w:rPr>
              <w:t>1.2</w:t>
            </w:r>
          </w:p>
        </w:tc>
        <w:tc>
          <w:tcPr>
            <w:tcW w:w="7371" w:type="dxa"/>
            <w:vAlign w:val="center"/>
          </w:tcPr>
          <w:p w:rsidR="00087D97" w:rsidRPr="008F2E12" w:rsidRDefault="00087D97" w:rsidP="004962C3">
            <w:pPr>
              <w:jc w:val="left"/>
              <w:rPr>
                <w:sz w:val="18"/>
                <w:szCs w:val="18"/>
              </w:rPr>
            </w:pPr>
            <w:r w:rsidRPr="008F2E12">
              <w:rPr>
                <w:sz w:val="18"/>
                <w:szCs w:val="18"/>
              </w:rPr>
              <w:t>Merdiven korkulukları 1 m den yüksek ve dikmeler uygun mu?</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rPr>
          <w:trHeight w:val="191"/>
        </w:trPr>
        <w:tc>
          <w:tcPr>
            <w:tcW w:w="425" w:type="dxa"/>
            <w:vMerge/>
          </w:tcPr>
          <w:p w:rsidR="00087D97" w:rsidRPr="008F2E12" w:rsidRDefault="00087D97" w:rsidP="00087D97">
            <w:pPr>
              <w:jc w:val="left"/>
            </w:pPr>
          </w:p>
        </w:tc>
        <w:tc>
          <w:tcPr>
            <w:tcW w:w="568" w:type="dxa"/>
            <w:vAlign w:val="center"/>
          </w:tcPr>
          <w:p w:rsidR="00087D97" w:rsidRPr="008F2E12" w:rsidRDefault="00087D97" w:rsidP="004962C3">
            <w:pPr>
              <w:jc w:val="left"/>
              <w:rPr>
                <w:sz w:val="18"/>
                <w:szCs w:val="18"/>
              </w:rPr>
            </w:pPr>
            <w:r w:rsidRPr="008F2E12">
              <w:rPr>
                <w:sz w:val="18"/>
                <w:szCs w:val="18"/>
              </w:rPr>
              <w:t>1.3</w:t>
            </w:r>
          </w:p>
        </w:tc>
        <w:tc>
          <w:tcPr>
            <w:tcW w:w="7371" w:type="dxa"/>
            <w:vAlign w:val="center"/>
          </w:tcPr>
          <w:p w:rsidR="00087D97" w:rsidRPr="008F2E12" w:rsidRDefault="00087D97" w:rsidP="004962C3">
            <w:pPr>
              <w:jc w:val="left"/>
              <w:rPr>
                <w:sz w:val="18"/>
                <w:szCs w:val="18"/>
              </w:rPr>
            </w:pPr>
            <w:r w:rsidRPr="008F2E12">
              <w:rPr>
                <w:sz w:val="18"/>
                <w:szCs w:val="18"/>
              </w:rPr>
              <w:t>Merdiven basamak yükseklikleri uygun mu?</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val="restart"/>
            <w:textDirection w:val="btLr"/>
            <w:vAlign w:val="center"/>
          </w:tcPr>
          <w:p w:rsidR="00087D97" w:rsidRPr="008F2E12" w:rsidRDefault="00087D97" w:rsidP="00087D97">
            <w:pPr>
              <w:ind w:left="113" w:right="113"/>
            </w:pPr>
            <w:r w:rsidRPr="008F2E12">
              <w:t>ACİL DURUMLAR</w:t>
            </w:r>
          </w:p>
        </w:tc>
        <w:tc>
          <w:tcPr>
            <w:tcW w:w="568" w:type="dxa"/>
            <w:vAlign w:val="center"/>
          </w:tcPr>
          <w:p w:rsidR="00087D97" w:rsidRPr="008F2E12" w:rsidRDefault="00087D97" w:rsidP="004962C3">
            <w:pPr>
              <w:jc w:val="left"/>
              <w:rPr>
                <w:sz w:val="18"/>
                <w:szCs w:val="18"/>
              </w:rPr>
            </w:pPr>
            <w:r w:rsidRPr="008F2E12">
              <w:rPr>
                <w:sz w:val="18"/>
                <w:szCs w:val="18"/>
              </w:rPr>
              <w:t>2.1</w:t>
            </w:r>
          </w:p>
        </w:tc>
        <w:tc>
          <w:tcPr>
            <w:tcW w:w="7371" w:type="dxa"/>
            <w:shd w:val="clear" w:color="auto" w:fill="auto"/>
            <w:vAlign w:val="center"/>
          </w:tcPr>
          <w:p w:rsidR="00087D97" w:rsidRPr="008F2E12" w:rsidRDefault="00087D97" w:rsidP="004962C3">
            <w:pPr>
              <w:jc w:val="left"/>
              <w:rPr>
                <w:sz w:val="18"/>
                <w:szCs w:val="18"/>
              </w:rPr>
            </w:pPr>
            <w:r w:rsidRPr="008F2E12">
              <w:rPr>
                <w:sz w:val="18"/>
                <w:szCs w:val="18"/>
              </w:rPr>
              <w:t>Binada uygun Acil Çıkış kapıları var mı?</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extDirection w:val="btLr"/>
            <w:vAlign w:val="center"/>
          </w:tcPr>
          <w:p w:rsidR="00087D97" w:rsidRPr="008F2E12" w:rsidRDefault="00087D97" w:rsidP="00087D97">
            <w:pPr>
              <w:ind w:left="113" w:right="113"/>
            </w:pPr>
          </w:p>
        </w:tc>
        <w:tc>
          <w:tcPr>
            <w:tcW w:w="568" w:type="dxa"/>
            <w:vAlign w:val="center"/>
          </w:tcPr>
          <w:p w:rsidR="00087D97" w:rsidRPr="008F2E12" w:rsidRDefault="00087D97" w:rsidP="004962C3">
            <w:pPr>
              <w:jc w:val="left"/>
              <w:rPr>
                <w:sz w:val="18"/>
                <w:szCs w:val="18"/>
              </w:rPr>
            </w:pPr>
            <w:r w:rsidRPr="008F2E12">
              <w:rPr>
                <w:sz w:val="18"/>
                <w:szCs w:val="18"/>
              </w:rPr>
              <w:t>2.2</w:t>
            </w:r>
          </w:p>
        </w:tc>
        <w:tc>
          <w:tcPr>
            <w:tcW w:w="7371" w:type="dxa"/>
            <w:shd w:val="clear" w:color="auto" w:fill="auto"/>
            <w:vAlign w:val="center"/>
          </w:tcPr>
          <w:p w:rsidR="00087D97" w:rsidRPr="008F2E12" w:rsidRDefault="00087D97" w:rsidP="004962C3">
            <w:pPr>
              <w:jc w:val="left"/>
              <w:rPr>
                <w:sz w:val="18"/>
                <w:szCs w:val="18"/>
              </w:rPr>
            </w:pPr>
            <w:r w:rsidRPr="008F2E12">
              <w:rPr>
                <w:sz w:val="18"/>
                <w:szCs w:val="18"/>
              </w:rPr>
              <w:t>Acil çıkışlar kilitli değil ve dışarı doğru açılıyor mu?</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extDirection w:val="btLr"/>
            <w:vAlign w:val="center"/>
          </w:tcPr>
          <w:p w:rsidR="00087D97" w:rsidRPr="008F2E12" w:rsidRDefault="00087D97" w:rsidP="00087D97">
            <w:pPr>
              <w:ind w:left="113" w:right="113"/>
            </w:pPr>
          </w:p>
        </w:tc>
        <w:tc>
          <w:tcPr>
            <w:tcW w:w="568" w:type="dxa"/>
            <w:vAlign w:val="center"/>
          </w:tcPr>
          <w:p w:rsidR="00087D97" w:rsidRPr="008F2E12" w:rsidRDefault="00087D97" w:rsidP="004962C3">
            <w:pPr>
              <w:jc w:val="left"/>
              <w:rPr>
                <w:sz w:val="18"/>
                <w:szCs w:val="18"/>
              </w:rPr>
            </w:pPr>
            <w:r w:rsidRPr="008F2E12">
              <w:rPr>
                <w:sz w:val="18"/>
                <w:szCs w:val="18"/>
              </w:rPr>
              <w:t>2.3</w:t>
            </w:r>
          </w:p>
        </w:tc>
        <w:tc>
          <w:tcPr>
            <w:tcW w:w="7371" w:type="dxa"/>
            <w:shd w:val="clear" w:color="auto" w:fill="auto"/>
            <w:vAlign w:val="center"/>
          </w:tcPr>
          <w:p w:rsidR="00087D97" w:rsidRPr="008F2E12" w:rsidRDefault="00087D97" w:rsidP="004962C3">
            <w:pPr>
              <w:jc w:val="left"/>
              <w:rPr>
                <w:sz w:val="18"/>
                <w:szCs w:val="18"/>
              </w:rPr>
            </w:pPr>
            <w:r w:rsidRPr="008F2E12">
              <w:rPr>
                <w:sz w:val="18"/>
                <w:szCs w:val="18"/>
              </w:rPr>
              <w:t>Acil çıkış yönlendirme levhaları uygun ve yeterli midir?</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extDirection w:val="btLr"/>
            <w:vAlign w:val="center"/>
          </w:tcPr>
          <w:p w:rsidR="00087D97" w:rsidRPr="008F2E12" w:rsidRDefault="00087D97" w:rsidP="00087D97">
            <w:pPr>
              <w:ind w:left="113" w:right="113"/>
            </w:pPr>
          </w:p>
        </w:tc>
        <w:tc>
          <w:tcPr>
            <w:tcW w:w="568" w:type="dxa"/>
            <w:vAlign w:val="center"/>
          </w:tcPr>
          <w:p w:rsidR="00087D97" w:rsidRPr="008F2E12" w:rsidRDefault="00087D97" w:rsidP="004962C3">
            <w:pPr>
              <w:jc w:val="left"/>
              <w:rPr>
                <w:sz w:val="18"/>
                <w:szCs w:val="18"/>
              </w:rPr>
            </w:pPr>
            <w:r w:rsidRPr="008F2E12">
              <w:rPr>
                <w:sz w:val="18"/>
                <w:szCs w:val="18"/>
              </w:rPr>
              <w:t>2.4</w:t>
            </w:r>
          </w:p>
        </w:tc>
        <w:tc>
          <w:tcPr>
            <w:tcW w:w="7371" w:type="dxa"/>
            <w:shd w:val="clear" w:color="auto" w:fill="auto"/>
            <w:vAlign w:val="center"/>
          </w:tcPr>
          <w:p w:rsidR="00087D97" w:rsidRPr="008F2E12" w:rsidRDefault="00087D97" w:rsidP="004962C3">
            <w:pPr>
              <w:jc w:val="left"/>
              <w:rPr>
                <w:sz w:val="18"/>
                <w:szCs w:val="18"/>
              </w:rPr>
            </w:pPr>
            <w:r w:rsidRPr="008F2E12">
              <w:rPr>
                <w:sz w:val="18"/>
                <w:szCs w:val="18"/>
              </w:rPr>
              <w:t>Acil eylem planları var mı?</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extDirection w:val="btLr"/>
            <w:vAlign w:val="center"/>
          </w:tcPr>
          <w:p w:rsidR="00087D97" w:rsidRPr="008F2E12" w:rsidRDefault="00087D97" w:rsidP="00087D97">
            <w:pPr>
              <w:ind w:left="113" w:right="113"/>
            </w:pPr>
          </w:p>
        </w:tc>
        <w:tc>
          <w:tcPr>
            <w:tcW w:w="568" w:type="dxa"/>
            <w:vAlign w:val="center"/>
          </w:tcPr>
          <w:p w:rsidR="00087D97" w:rsidRPr="008F2E12" w:rsidRDefault="00087D97" w:rsidP="004962C3">
            <w:pPr>
              <w:jc w:val="left"/>
              <w:rPr>
                <w:sz w:val="18"/>
                <w:szCs w:val="18"/>
              </w:rPr>
            </w:pPr>
            <w:r w:rsidRPr="008F2E12">
              <w:rPr>
                <w:sz w:val="18"/>
                <w:szCs w:val="18"/>
              </w:rPr>
              <w:t>2.5</w:t>
            </w:r>
          </w:p>
        </w:tc>
        <w:tc>
          <w:tcPr>
            <w:tcW w:w="7371" w:type="dxa"/>
            <w:shd w:val="clear" w:color="auto" w:fill="auto"/>
            <w:vAlign w:val="center"/>
          </w:tcPr>
          <w:p w:rsidR="00087D97" w:rsidRPr="008F2E12" w:rsidRDefault="00087D97" w:rsidP="004962C3">
            <w:pPr>
              <w:jc w:val="left"/>
              <w:rPr>
                <w:sz w:val="18"/>
                <w:szCs w:val="18"/>
              </w:rPr>
            </w:pPr>
            <w:r w:rsidRPr="008F2E12">
              <w:rPr>
                <w:sz w:val="18"/>
                <w:szCs w:val="18"/>
              </w:rPr>
              <w:t>Acil durum ekipleri oluşturuldu mu?</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cPr>
          <w:p w:rsidR="00087D97" w:rsidRPr="008F2E12" w:rsidRDefault="00087D97" w:rsidP="00087D97">
            <w:pPr>
              <w:jc w:val="left"/>
            </w:pPr>
          </w:p>
        </w:tc>
        <w:tc>
          <w:tcPr>
            <w:tcW w:w="568" w:type="dxa"/>
            <w:vAlign w:val="center"/>
          </w:tcPr>
          <w:p w:rsidR="00087D97" w:rsidRPr="008F2E12" w:rsidRDefault="00087D97" w:rsidP="004962C3">
            <w:pPr>
              <w:jc w:val="left"/>
              <w:rPr>
                <w:sz w:val="18"/>
                <w:szCs w:val="18"/>
              </w:rPr>
            </w:pPr>
            <w:r w:rsidRPr="008F2E12">
              <w:rPr>
                <w:sz w:val="18"/>
                <w:szCs w:val="18"/>
              </w:rPr>
              <w:t>2.6</w:t>
            </w:r>
          </w:p>
        </w:tc>
        <w:tc>
          <w:tcPr>
            <w:tcW w:w="7371" w:type="dxa"/>
            <w:shd w:val="clear" w:color="auto" w:fill="auto"/>
            <w:vAlign w:val="center"/>
          </w:tcPr>
          <w:p w:rsidR="00087D97" w:rsidRPr="008F2E12" w:rsidRDefault="00087D97" w:rsidP="004962C3">
            <w:pPr>
              <w:jc w:val="left"/>
              <w:rPr>
                <w:sz w:val="18"/>
                <w:szCs w:val="18"/>
              </w:rPr>
            </w:pPr>
            <w:r w:rsidRPr="008F2E12">
              <w:rPr>
                <w:sz w:val="18"/>
                <w:szCs w:val="18"/>
              </w:rPr>
              <w:t>Acil durum ekiplerinin görevleri tanımlandı mı?</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cPr>
          <w:p w:rsidR="00087D97" w:rsidRPr="008F2E12" w:rsidRDefault="00087D97" w:rsidP="00087D97">
            <w:pPr>
              <w:jc w:val="left"/>
            </w:pPr>
          </w:p>
        </w:tc>
        <w:tc>
          <w:tcPr>
            <w:tcW w:w="568" w:type="dxa"/>
            <w:vAlign w:val="center"/>
          </w:tcPr>
          <w:p w:rsidR="00087D97" w:rsidRPr="008F2E12" w:rsidRDefault="00087D97" w:rsidP="004962C3">
            <w:pPr>
              <w:jc w:val="left"/>
              <w:rPr>
                <w:sz w:val="18"/>
                <w:szCs w:val="18"/>
              </w:rPr>
            </w:pPr>
            <w:r w:rsidRPr="008F2E12">
              <w:rPr>
                <w:sz w:val="18"/>
                <w:szCs w:val="18"/>
              </w:rPr>
              <w:t>2.7</w:t>
            </w:r>
          </w:p>
        </w:tc>
        <w:tc>
          <w:tcPr>
            <w:tcW w:w="7371" w:type="dxa"/>
            <w:shd w:val="clear" w:color="auto" w:fill="auto"/>
            <w:vAlign w:val="center"/>
          </w:tcPr>
          <w:p w:rsidR="00087D97" w:rsidRPr="008F2E12" w:rsidRDefault="00087D97" w:rsidP="004962C3">
            <w:pPr>
              <w:jc w:val="left"/>
              <w:rPr>
                <w:sz w:val="18"/>
                <w:szCs w:val="18"/>
              </w:rPr>
            </w:pPr>
            <w:r w:rsidRPr="008F2E12">
              <w:rPr>
                <w:sz w:val="18"/>
                <w:szCs w:val="18"/>
              </w:rPr>
              <w:t>Ekiplere görevleri ile ilgili eğitimler verilip kayıt altına alındı mı?</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cPr>
          <w:p w:rsidR="00087D97" w:rsidRPr="008F2E12" w:rsidRDefault="00087D97" w:rsidP="00087D97">
            <w:pPr>
              <w:jc w:val="left"/>
            </w:pPr>
          </w:p>
        </w:tc>
        <w:tc>
          <w:tcPr>
            <w:tcW w:w="568" w:type="dxa"/>
            <w:vAlign w:val="center"/>
          </w:tcPr>
          <w:p w:rsidR="00087D97" w:rsidRPr="008F2E12" w:rsidRDefault="00087D97" w:rsidP="004962C3">
            <w:pPr>
              <w:jc w:val="left"/>
              <w:rPr>
                <w:sz w:val="18"/>
                <w:szCs w:val="18"/>
              </w:rPr>
            </w:pPr>
            <w:r w:rsidRPr="008F2E12">
              <w:rPr>
                <w:sz w:val="18"/>
                <w:szCs w:val="18"/>
              </w:rPr>
              <w:t>2.8</w:t>
            </w:r>
          </w:p>
        </w:tc>
        <w:tc>
          <w:tcPr>
            <w:tcW w:w="7371" w:type="dxa"/>
            <w:shd w:val="clear" w:color="auto" w:fill="auto"/>
            <w:vAlign w:val="center"/>
          </w:tcPr>
          <w:p w:rsidR="00087D97" w:rsidRPr="008F2E12" w:rsidRDefault="00087D97" w:rsidP="004962C3">
            <w:pPr>
              <w:jc w:val="left"/>
              <w:rPr>
                <w:sz w:val="18"/>
                <w:szCs w:val="18"/>
              </w:rPr>
            </w:pPr>
            <w:r w:rsidRPr="008F2E12">
              <w:rPr>
                <w:sz w:val="18"/>
                <w:szCs w:val="18"/>
              </w:rPr>
              <w:t>Acil eylem talimatları hazırlandı mı?</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cPr>
          <w:p w:rsidR="00087D97" w:rsidRPr="008F2E12" w:rsidRDefault="00087D97" w:rsidP="00087D97">
            <w:pPr>
              <w:jc w:val="left"/>
            </w:pPr>
          </w:p>
        </w:tc>
        <w:tc>
          <w:tcPr>
            <w:tcW w:w="568" w:type="dxa"/>
            <w:vAlign w:val="center"/>
          </w:tcPr>
          <w:p w:rsidR="00087D97" w:rsidRPr="008F2E12" w:rsidRDefault="00087D97" w:rsidP="004962C3">
            <w:pPr>
              <w:jc w:val="left"/>
              <w:rPr>
                <w:sz w:val="18"/>
                <w:szCs w:val="18"/>
              </w:rPr>
            </w:pPr>
            <w:r w:rsidRPr="008F2E12">
              <w:rPr>
                <w:sz w:val="18"/>
                <w:szCs w:val="18"/>
              </w:rPr>
              <w:t>2.9</w:t>
            </w:r>
          </w:p>
        </w:tc>
        <w:tc>
          <w:tcPr>
            <w:tcW w:w="7371" w:type="dxa"/>
            <w:shd w:val="clear" w:color="auto" w:fill="auto"/>
            <w:vAlign w:val="center"/>
          </w:tcPr>
          <w:p w:rsidR="00087D97" w:rsidRPr="008F2E12" w:rsidRDefault="00087D97" w:rsidP="004962C3">
            <w:pPr>
              <w:jc w:val="left"/>
              <w:rPr>
                <w:sz w:val="18"/>
                <w:szCs w:val="18"/>
              </w:rPr>
            </w:pPr>
            <w:r w:rsidRPr="008F2E12">
              <w:rPr>
                <w:sz w:val="18"/>
                <w:szCs w:val="18"/>
              </w:rPr>
              <w:t>Okul boşaltım-tahliye planları var mı? Her katta asılı mı?</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cPr>
          <w:p w:rsidR="00087D97" w:rsidRPr="008F2E12" w:rsidRDefault="00087D97" w:rsidP="00087D97">
            <w:pPr>
              <w:jc w:val="left"/>
            </w:pPr>
          </w:p>
        </w:tc>
        <w:tc>
          <w:tcPr>
            <w:tcW w:w="568" w:type="dxa"/>
            <w:vAlign w:val="center"/>
          </w:tcPr>
          <w:p w:rsidR="00087D97" w:rsidRPr="008F2E12" w:rsidRDefault="00087D97" w:rsidP="004962C3">
            <w:pPr>
              <w:jc w:val="left"/>
              <w:rPr>
                <w:sz w:val="18"/>
                <w:szCs w:val="18"/>
              </w:rPr>
            </w:pPr>
            <w:r w:rsidRPr="008F2E12">
              <w:rPr>
                <w:sz w:val="18"/>
                <w:szCs w:val="18"/>
              </w:rPr>
              <w:t>2.10</w:t>
            </w:r>
          </w:p>
        </w:tc>
        <w:tc>
          <w:tcPr>
            <w:tcW w:w="7371" w:type="dxa"/>
            <w:shd w:val="clear" w:color="auto" w:fill="auto"/>
            <w:vAlign w:val="center"/>
          </w:tcPr>
          <w:p w:rsidR="00087D97" w:rsidRPr="008F2E12" w:rsidRDefault="00087D97" w:rsidP="004962C3">
            <w:pPr>
              <w:jc w:val="left"/>
              <w:rPr>
                <w:sz w:val="18"/>
                <w:szCs w:val="18"/>
              </w:rPr>
            </w:pPr>
            <w:r w:rsidRPr="008F2E12">
              <w:rPr>
                <w:sz w:val="18"/>
                <w:szCs w:val="18"/>
              </w:rPr>
              <w:t>Acil çıkış kapıları</w:t>
            </w:r>
            <w:r w:rsidR="00722197">
              <w:rPr>
                <w:sz w:val="18"/>
                <w:szCs w:val="18"/>
              </w:rPr>
              <w:t xml:space="preserve"> ve aydınlatmaları yeterli mi</w:t>
            </w:r>
            <w:r w:rsidRPr="008F2E12">
              <w:rPr>
                <w:sz w:val="18"/>
                <w:szCs w:val="18"/>
              </w:rPr>
              <w:t>?</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cPr>
          <w:p w:rsidR="00087D97" w:rsidRPr="008F2E12" w:rsidRDefault="00087D97" w:rsidP="00087D97">
            <w:pPr>
              <w:jc w:val="left"/>
            </w:pPr>
          </w:p>
        </w:tc>
        <w:tc>
          <w:tcPr>
            <w:tcW w:w="568" w:type="dxa"/>
            <w:vAlign w:val="center"/>
          </w:tcPr>
          <w:p w:rsidR="00087D97" w:rsidRPr="008F2E12" w:rsidRDefault="00087D97" w:rsidP="004962C3">
            <w:pPr>
              <w:jc w:val="left"/>
              <w:rPr>
                <w:sz w:val="18"/>
                <w:szCs w:val="18"/>
              </w:rPr>
            </w:pPr>
            <w:r w:rsidRPr="008F2E12">
              <w:rPr>
                <w:sz w:val="18"/>
                <w:szCs w:val="18"/>
              </w:rPr>
              <w:t>2.11</w:t>
            </w:r>
          </w:p>
        </w:tc>
        <w:tc>
          <w:tcPr>
            <w:tcW w:w="7371" w:type="dxa"/>
            <w:shd w:val="clear" w:color="auto" w:fill="auto"/>
            <w:vAlign w:val="center"/>
          </w:tcPr>
          <w:p w:rsidR="00087D97" w:rsidRPr="008F2E12" w:rsidRDefault="00087D97" w:rsidP="004962C3">
            <w:pPr>
              <w:jc w:val="left"/>
              <w:rPr>
                <w:sz w:val="18"/>
                <w:szCs w:val="18"/>
              </w:rPr>
            </w:pPr>
            <w:r w:rsidRPr="008F2E12">
              <w:rPr>
                <w:sz w:val="18"/>
                <w:szCs w:val="18"/>
              </w:rPr>
              <w:t>Acil çıkış yol ve kapılarının ön</w:t>
            </w:r>
            <w:r w:rsidR="00722197">
              <w:rPr>
                <w:sz w:val="18"/>
                <w:szCs w:val="18"/>
              </w:rPr>
              <w:t>leri daima açık tutulmakta mı</w:t>
            </w:r>
            <w:r w:rsidRPr="008F2E12">
              <w:rPr>
                <w:sz w:val="18"/>
                <w:szCs w:val="18"/>
              </w:rPr>
              <w:t>?</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cPr>
          <w:p w:rsidR="00087D97" w:rsidRPr="008F2E12" w:rsidRDefault="00087D97" w:rsidP="00087D97">
            <w:pPr>
              <w:jc w:val="left"/>
            </w:pPr>
          </w:p>
        </w:tc>
        <w:tc>
          <w:tcPr>
            <w:tcW w:w="568" w:type="dxa"/>
            <w:vAlign w:val="center"/>
          </w:tcPr>
          <w:p w:rsidR="00087D97" w:rsidRPr="008F2E12" w:rsidRDefault="00087D97" w:rsidP="004962C3">
            <w:pPr>
              <w:jc w:val="left"/>
              <w:rPr>
                <w:sz w:val="18"/>
                <w:szCs w:val="18"/>
              </w:rPr>
            </w:pPr>
            <w:r w:rsidRPr="008F2E12">
              <w:rPr>
                <w:sz w:val="18"/>
                <w:szCs w:val="18"/>
              </w:rPr>
              <w:t>2.12</w:t>
            </w:r>
          </w:p>
        </w:tc>
        <w:tc>
          <w:tcPr>
            <w:tcW w:w="7371" w:type="dxa"/>
            <w:shd w:val="clear" w:color="auto" w:fill="auto"/>
            <w:vAlign w:val="center"/>
          </w:tcPr>
          <w:p w:rsidR="00087D97" w:rsidRPr="008F2E12" w:rsidRDefault="00087D97" w:rsidP="004962C3">
            <w:pPr>
              <w:jc w:val="left"/>
              <w:rPr>
                <w:sz w:val="18"/>
                <w:szCs w:val="18"/>
              </w:rPr>
            </w:pPr>
            <w:r w:rsidRPr="008F2E12">
              <w:rPr>
                <w:sz w:val="18"/>
                <w:szCs w:val="18"/>
              </w:rPr>
              <w:t>Acil durum toplanma yeri belirlendi mi?</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cPr>
          <w:p w:rsidR="00087D97" w:rsidRPr="008F2E12" w:rsidRDefault="00087D97" w:rsidP="00087D97">
            <w:pPr>
              <w:jc w:val="left"/>
            </w:pPr>
          </w:p>
        </w:tc>
        <w:tc>
          <w:tcPr>
            <w:tcW w:w="568" w:type="dxa"/>
            <w:vAlign w:val="center"/>
          </w:tcPr>
          <w:p w:rsidR="00087D97" w:rsidRPr="008F2E12" w:rsidRDefault="00087D97" w:rsidP="004962C3">
            <w:pPr>
              <w:jc w:val="left"/>
              <w:rPr>
                <w:sz w:val="18"/>
                <w:szCs w:val="18"/>
              </w:rPr>
            </w:pPr>
            <w:r w:rsidRPr="008F2E12">
              <w:rPr>
                <w:sz w:val="18"/>
                <w:szCs w:val="18"/>
              </w:rPr>
              <w:t>2.13</w:t>
            </w:r>
          </w:p>
        </w:tc>
        <w:tc>
          <w:tcPr>
            <w:tcW w:w="7371" w:type="dxa"/>
            <w:vAlign w:val="center"/>
          </w:tcPr>
          <w:p w:rsidR="00087D97" w:rsidRPr="008F2E12" w:rsidRDefault="004962C3" w:rsidP="004962C3">
            <w:pPr>
              <w:jc w:val="left"/>
              <w:rPr>
                <w:sz w:val="18"/>
                <w:szCs w:val="18"/>
              </w:rPr>
            </w:pPr>
            <w:r>
              <w:rPr>
                <w:sz w:val="18"/>
                <w:szCs w:val="18"/>
              </w:rPr>
              <w:t>Elektrik kesildiğinde otomatik olarak devreye giren</w:t>
            </w:r>
            <w:r w:rsidR="00087D97" w:rsidRPr="008F2E12">
              <w:rPr>
                <w:sz w:val="18"/>
                <w:szCs w:val="18"/>
              </w:rPr>
              <w:t xml:space="preserve"> şarjlı</w:t>
            </w:r>
            <w:r w:rsidR="000256E7">
              <w:rPr>
                <w:sz w:val="18"/>
                <w:szCs w:val="18"/>
              </w:rPr>
              <w:t xml:space="preserve"> armatürler yeteri kadar var mı</w:t>
            </w:r>
            <w:r w:rsidR="00087D97" w:rsidRPr="008F2E12">
              <w:rPr>
                <w:sz w:val="18"/>
                <w:szCs w:val="18"/>
              </w:rPr>
              <w:t>?</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cPr>
          <w:p w:rsidR="00087D97" w:rsidRPr="008F2E12" w:rsidRDefault="00087D97" w:rsidP="00087D97">
            <w:pPr>
              <w:jc w:val="left"/>
            </w:pPr>
          </w:p>
        </w:tc>
        <w:tc>
          <w:tcPr>
            <w:tcW w:w="568" w:type="dxa"/>
            <w:vAlign w:val="center"/>
          </w:tcPr>
          <w:p w:rsidR="00087D97" w:rsidRPr="008F2E12" w:rsidRDefault="00087D97" w:rsidP="004962C3">
            <w:pPr>
              <w:jc w:val="left"/>
              <w:rPr>
                <w:sz w:val="18"/>
                <w:szCs w:val="18"/>
              </w:rPr>
            </w:pPr>
            <w:r w:rsidRPr="008F2E12">
              <w:rPr>
                <w:sz w:val="18"/>
                <w:szCs w:val="18"/>
              </w:rPr>
              <w:t>2.14</w:t>
            </w:r>
          </w:p>
        </w:tc>
        <w:tc>
          <w:tcPr>
            <w:tcW w:w="7371" w:type="dxa"/>
            <w:vAlign w:val="center"/>
          </w:tcPr>
          <w:p w:rsidR="00087D97" w:rsidRPr="008F2E12" w:rsidRDefault="00087D97" w:rsidP="004962C3">
            <w:pPr>
              <w:jc w:val="left"/>
              <w:rPr>
                <w:sz w:val="18"/>
                <w:szCs w:val="18"/>
              </w:rPr>
            </w:pPr>
            <w:r w:rsidRPr="008F2E12">
              <w:rPr>
                <w:sz w:val="18"/>
                <w:szCs w:val="18"/>
              </w:rPr>
              <w:t>Alarm sistemi var mı? Çalışıyor mu?</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cPr>
          <w:p w:rsidR="00087D97" w:rsidRPr="008F2E12" w:rsidRDefault="00087D97" w:rsidP="00087D97">
            <w:pPr>
              <w:jc w:val="left"/>
            </w:pPr>
          </w:p>
        </w:tc>
        <w:tc>
          <w:tcPr>
            <w:tcW w:w="568" w:type="dxa"/>
            <w:vAlign w:val="center"/>
          </w:tcPr>
          <w:p w:rsidR="00087D97" w:rsidRPr="008F2E12" w:rsidRDefault="00087D97" w:rsidP="004962C3">
            <w:pPr>
              <w:jc w:val="left"/>
              <w:rPr>
                <w:sz w:val="18"/>
                <w:szCs w:val="18"/>
              </w:rPr>
            </w:pPr>
            <w:r w:rsidRPr="008F2E12">
              <w:rPr>
                <w:sz w:val="18"/>
                <w:szCs w:val="18"/>
              </w:rPr>
              <w:t>2.15</w:t>
            </w:r>
          </w:p>
        </w:tc>
        <w:tc>
          <w:tcPr>
            <w:tcW w:w="7371" w:type="dxa"/>
            <w:vAlign w:val="center"/>
          </w:tcPr>
          <w:p w:rsidR="00087D97" w:rsidRPr="008F2E12" w:rsidRDefault="00087D97" w:rsidP="004962C3">
            <w:pPr>
              <w:jc w:val="left"/>
              <w:rPr>
                <w:sz w:val="18"/>
                <w:szCs w:val="18"/>
              </w:rPr>
            </w:pPr>
            <w:r w:rsidRPr="008F2E12">
              <w:rPr>
                <w:sz w:val="18"/>
                <w:szCs w:val="18"/>
              </w:rPr>
              <w:t>Acil durumlarda aranacak kurumların telefon numaraları uygun yerlere asılı mı? (Yangın, Gaz Kaçağı, vb.)</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val="restart"/>
            <w:textDirection w:val="btLr"/>
          </w:tcPr>
          <w:p w:rsidR="00087D97" w:rsidRPr="008F2E12" w:rsidRDefault="00087D97" w:rsidP="00087D97">
            <w:pPr>
              <w:ind w:left="113" w:right="113"/>
            </w:pPr>
            <w:r w:rsidRPr="008F2E12">
              <w:t>WC</w:t>
            </w:r>
          </w:p>
        </w:tc>
        <w:tc>
          <w:tcPr>
            <w:tcW w:w="568" w:type="dxa"/>
            <w:vAlign w:val="center"/>
          </w:tcPr>
          <w:p w:rsidR="00087D97" w:rsidRPr="008F2E12" w:rsidRDefault="00087D97" w:rsidP="004962C3">
            <w:pPr>
              <w:jc w:val="left"/>
              <w:rPr>
                <w:sz w:val="18"/>
                <w:szCs w:val="18"/>
              </w:rPr>
            </w:pPr>
            <w:r w:rsidRPr="008F2E12">
              <w:rPr>
                <w:sz w:val="18"/>
                <w:szCs w:val="18"/>
              </w:rPr>
              <w:t>3.1</w:t>
            </w:r>
          </w:p>
        </w:tc>
        <w:tc>
          <w:tcPr>
            <w:tcW w:w="7371" w:type="dxa"/>
            <w:shd w:val="clear" w:color="auto" w:fill="auto"/>
            <w:vAlign w:val="center"/>
          </w:tcPr>
          <w:p w:rsidR="00087D97" w:rsidRPr="008F2E12" w:rsidRDefault="00087D97" w:rsidP="004962C3">
            <w:pPr>
              <w:jc w:val="left"/>
              <w:rPr>
                <w:sz w:val="18"/>
                <w:szCs w:val="18"/>
              </w:rPr>
            </w:pPr>
            <w:r w:rsidRPr="008F2E12">
              <w:rPr>
                <w:sz w:val="18"/>
                <w:szCs w:val="18"/>
              </w:rPr>
              <w:t>Lavabolar sabitlenmiş mi?</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extDirection w:val="btLr"/>
          </w:tcPr>
          <w:p w:rsidR="00087D97" w:rsidRPr="008F2E12" w:rsidRDefault="00087D97" w:rsidP="00087D97">
            <w:pPr>
              <w:ind w:left="113" w:right="113"/>
            </w:pPr>
          </w:p>
        </w:tc>
        <w:tc>
          <w:tcPr>
            <w:tcW w:w="568" w:type="dxa"/>
            <w:vAlign w:val="center"/>
          </w:tcPr>
          <w:p w:rsidR="00087D97" w:rsidRPr="008F2E12" w:rsidRDefault="00087D97" w:rsidP="004962C3">
            <w:pPr>
              <w:jc w:val="left"/>
              <w:rPr>
                <w:sz w:val="18"/>
                <w:szCs w:val="18"/>
              </w:rPr>
            </w:pPr>
            <w:r w:rsidRPr="008F2E12">
              <w:rPr>
                <w:sz w:val="18"/>
                <w:szCs w:val="18"/>
              </w:rPr>
              <w:t>3.2</w:t>
            </w:r>
          </w:p>
        </w:tc>
        <w:tc>
          <w:tcPr>
            <w:tcW w:w="7371" w:type="dxa"/>
            <w:shd w:val="clear" w:color="auto" w:fill="auto"/>
            <w:vAlign w:val="center"/>
          </w:tcPr>
          <w:p w:rsidR="00087D97" w:rsidRPr="008F2E12" w:rsidRDefault="00087D97" w:rsidP="004962C3">
            <w:pPr>
              <w:jc w:val="left"/>
              <w:rPr>
                <w:sz w:val="18"/>
                <w:szCs w:val="18"/>
              </w:rPr>
            </w:pPr>
            <w:r w:rsidRPr="008F2E12">
              <w:rPr>
                <w:sz w:val="18"/>
                <w:szCs w:val="18"/>
              </w:rPr>
              <w:t>Hijyen kurallarına uygun mu? Lavabo ve tuvaletlerin temizlikleri uygun şekilde yapılıyor mu?</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extDirection w:val="btLr"/>
          </w:tcPr>
          <w:p w:rsidR="00087D97" w:rsidRPr="008F2E12" w:rsidRDefault="00087D97" w:rsidP="00087D97">
            <w:pPr>
              <w:ind w:left="113" w:right="113"/>
            </w:pPr>
          </w:p>
        </w:tc>
        <w:tc>
          <w:tcPr>
            <w:tcW w:w="568" w:type="dxa"/>
            <w:vAlign w:val="center"/>
          </w:tcPr>
          <w:p w:rsidR="00087D97" w:rsidRPr="008F2E12" w:rsidRDefault="00087D97" w:rsidP="004962C3">
            <w:pPr>
              <w:jc w:val="left"/>
              <w:rPr>
                <w:sz w:val="18"/>
                <w:szCs w:val="18"/>
              </w:rPr>
            </w:pPr>
            <w:r w:rsidRPr="008F2E12">
              <w:rPr>
                <w:sz w:val="18"/>
                <w:szCs w:val="18"/>
              </w:rPr>
              <w:t>3.3</w:t>
            </w:r>
          </w:p>
        </w:tc>
        <w:tc>
          <w:tcPr>
            <w:tcW w:w="7371" w:type="dxa"/>
            <w:shd w:val="clear" w:color="auto" w:fill="auto"/>
            <w:vAlign w:val="center"/>
          </w:tcPr>
          <w:p w:rsidR="00087D97" w:rsidRPr="008F2E12" w:rsidRDefault="00087D97" w:rsidP="004962C3">
            <w:pPr>
              <w:jc w:val="left"/>
              <w:rPr>
                <w:sz w:val="18"/>
                <w:szCs w:val="18"/>
              </w:rPr>
            </w:pPr>
            <w:r w:rsidRPr="008F2E12">
              <w:rPr>
                <w:sz w:val="18"/>
                <w:szCs w:val="18"/>
              </w:rPr>
              <w:t>Aynalar sağlam olarak silikonla sabitlenmiş mi?</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extDirection w:val="btLr"/>
          </w:tcPr>
          <w:p w:rsidR="00087D97" w:rsidRPr="008F2E12" w:rsidRDefault="00087D97" w:rsidP="00087D97">
            <w:pPr>
              <w:ind w:left="113" w:right="113"/>
            </w:pPr>
          </w:p>
        </w:tc>
        <w:tc>
          <w:tcPr>
            <w:tcW w:w="568" w:type="dxa"/>
            <w:vAlign w:val="center"/>
          </w:tcPr>
          <w:p w:rsidR="00087D97" w:rsidRPr="008F2E12" w:rsidRDefault="00087D97" w:rsidP="004962C3">
            <w:pPr>
              <w:jc w:val="left"/>
              <w:rPr>
                <w:sz w:val="18"/>
                <w:szCs w:val="18"/>
              </w:rPr>
            </w:pPr>
            <w:r w:rsidRPr="008F2E12">
              <w:rPr>
                <w:sz w:val="18"/>
                <w:szCs w:val="18"/>
              </w:rPr>
              <w:t>3.4</w:t>
            </w:r>
          </w:p>
        </w:tc>
        <w:tc>
          <w:tcPr>
            <w:tcW w:w="7371" w:type="dxa"/>
            <w:shd w:val="clear" w:color="auto" w:fill="auto"/>
            <w:vAlign w:val="center"/>
          </w:tcPr>
          <w:p w:rsidR="00087D97" w:rsidRPr="008F2E12" w:rsidRDefault="00087D97" w:rsidP="004962C3">
            <w:pPr>
              <w:jc w:val="left"/>
              <w:rPr>
                <w:sz w:val="18"/>
                <w:szCs w:val="18"/>
              </w:rPr>
            </w:pPr>
            <w:r w:rsidRPr="008F2E12">
              <w:rPr>
                <w:sz w:val="18"/>
                <w:szCs w:val="18"/>
              </w:rPr>
              <w:t>Temizlik malzemeleri uygun yerlerde muhafaza ediliyor mu?</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extDirection w:val="btLr"/>
          </w:tcPr>
          <w:p w:rsidR="00087D97" w:rsidRPr="008F2E12" w:rsidRDefault="00087D97" w:rsidP="00087D97">
            <w:pPr>
              <w:ind w:left="113" w:right="113"/>
            </w:pPr>
          </w:p>
        </w:tc>
        <w:tc>
          <w:tcPr>
            <w:tcW w:w="568" w:type="dxa"/>
            <w:vAlign w:val="center"/>
          </w:tcPr>
          <w:p w:rsidR="00087D97" w:rsidRPr="008F2E12" w:rsidRDefault="00087D97" w:rsidP="004962C3">
            <w:pPr>
              <w:jc w:val="left"/>
              <w:rPr>
                <w:sz w:val="18"/>
                <w:szCs w:val="18"/>
              </w:rPr>
            </w:pPr>
            <w:r w:rsidRPr="008F2E12">
              <w:rPr>
                <w:sz w:val="18"/>
                <w:szCs w:val="18"/>
              </w:rPr>
              <w:t>3.5</w:t>
            </w:r>
          </w:p>
        </w:tc>
        <w:tc>
          <w:tcPr>
            <w:tcW w:w="7371" w:type="dxa"/>
            <w:shd w:val="clear" w:color="auto" w:fill="auto"/>
            <w:vAlign w:val="center"/>
          </w:tcPr>
          <w:p w:rsidR="00087D97" w:rsidRPr="008F2E12" w:rsidRDefault="00087D97" w:rsidP="004962C3">
            <w:pPr>
              <w:jc w:val="left"/>
              <w:rPr>
                <w:sz w:val="18"/>
                <w:szCs w:val="18"/>
              </w:rPr>
            </w:pPr>
            <w:r w:rsidRPr="008F2E12">
              <w:rPr>
                <w:sz w:val="18"/>
                <w:szCs w:val="18"/>
              </w:rPr>
              <w:t>Öğrencilerin kullandıkları bölgelerde fırça, hortum, paspas vb. temizlik malzemeleri var mı?</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extDirection w:val="btLr"/>
          </w:tcPr>
          <w:p w:rsidR="00087D97" w:rsidRPr="008F2E12" w:rsidRDefault="00087D97" w:rsidP="00087D97">
            <w:pPr>
              <w:ind w:left="113" w:right="113"/>
            </w:pPr>
          </w:p>
        </w:tc>
        <w:tc>
          <w:tcPr>
            <w:tcW w:w="568" w:type="dxa"/>
            <w:vAlign w:val="center"/>
          </w:tcPr>
          <w:p w:rsidR="00087D97" w:rsidRPr="008F2E12" w:rsidRDefault="00087D97" w:rsidP="004962C3">
            <w:pPr>
              <w:jc w:val="left"/>
              <w:rPr>
                <w:sz w:val="18"/>
                <w:szCs w:val="18"/>
              </w:rPr>
            </w:pPr>
            <w:r w:rsidRPr="008F2E12">
              <w:rPr>
                <w:sz w:val="18"/>
                <w:szCs w:val="18"/>
              </w:rPr>
              <w:t>3.6</w:t>
            </w:r>
          </w:p>
        </w:tc>
        <w:tc>
          <w:tcPr>
            <w:tcW w:w="7371" w:type="dxa"/>
            <w:shd w:val="clear" w:color="auto" w:fill="auto"/>
            <w:vAlign w:val="center"/>
          </w:tcPr>
          <w:p w:rsidR="00087D97" w:rsidRPr="008F2E12" w:rsidRDefault="00087D97" w:rsidP="004962C3">
            <w:pPr>
              <w:jc w:val="left"/>
              <w:rPr>
                <w:sz w:val="18"/>
                <w:szCs w:val="18"/>
              </w:rPr>
            </w:pPr>
            <w:r w:rsidRPr="008F2E12">
              <w:rPr>
                <w:sz w:val="18"/>
                <w:szCs w:val="18"/>
              </w:rPr>
              <w:t>Havalandırması yeterli mi?</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extDirection w:val="btLr"/>
          </w:tcPr>
          <w:p w:rsidR="00087D97" w:rsidRPr="008F2E12" w:rsidRDefault="00087D97" w:rsidP="00087D97">
            <w:pPr>
              <w:ind w:left="113" w:right="113"/>
            </w:pPr>
          </w:p>
        </w:tc>
        <w:tc>
          <w:tcPr>
            <w:tcW w:w="568" w:type="dxa"/>
            <w:vAlign w:val="center"/>
          </w:tcPr>
          <w:p w:rsidR="00087D97" w:rsidRPr="008F2E12" w:rsidRDefault="00087D97" w:rsidP="004962C3">
            <w:pPr>
              <w:jc w:val="left"/>
              <w:rPr>
                <w:sz w:val="18"/>
                <w:szCs w:val="18"/>
              </w:rPr>
            </w:pPr>
            <w:r w:rsidRPr="008F2E12">
              <w:rPr>
                <w:sz w:val="18"/>
                <w:szCs w:val="18"/>
              </w:rPr>
              <w:t>3.7</w:t>
            </w:r>
          </w:p>
        </w:tc>
        <w:tc>
          <w:tcPr>
            <w:tcW w:w="7371" w:type="dxa"/>
            <w:shd w:val="clear" w:color="auto" w:fill="auto"/>
            <w:vAlign w:val="center"/>
          </w:tcPr>
          <w:p w:rsidR="00087D97" w:rsidRPr="008F2E12" w:rsidRDefault="00087D97" w:rsidP="004962C3">
            <w:pPr>
              <w:jc w:val="left"/>
              <w:rPr>
                <w:sz w:val="18"/>
                <w:szCs w:val="18"/>
              </w:rPr>
            </w:pPr>
            <w:r w:rsidRPr="008F2E12">
              <w:rPr>
                <w:sz w:val="18"/>
                <w:szCs w:val="18"/>
              </w:rPr>
              <w:t>Temizlik çalışanlarına uygun KKD (önlük, eldiven, ayakkabı, vb.) veriliyor mu?</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val="restart"/>
            <w:textDirection w:val="btLr"/>
          </w:tcPr>
          <w:p w:rsidR="00087D97" w:rsidRPr="008F2E12" w:rsidRDefault="00087D97" w:rsidP="00087D97">
            <w:pPr>
              <w:ind w:left="113" w:right="113"/>
              <w:rPr>
                <w:sz w:val="18"/>
              </w:rPr>
            </w:pPr>
            <w:r w:rsidRPr="008F2E12">
              <w:t>KAZAN DAİRESİ</w:t>
            </w:r>
          </w:p>
        </w:tc>
        <w:tc>
          <w:tcPr>
            <w:tcW w:w="568" w:type="dxa"/>
            <w:vAlign w:val="center"/>
          </w:tcPr>
          <w:p w:rsidR="00087D97" w:rsidRPr="008F2E12" w:rsidRDefault="00087D97" w:rsidP="004962C3">
            <w:pPr>
              <w:jc w:val="left"/>
              <w:rPr>
                <w:sz w:val="18"/>
                <w:szCs w:val="18"/>
              </w:rPr>
            </w:pPr>
            <w:r w:rsidRPr="008F2E12">
              <w:rPr>
                <w:sz w:val="18"/>
                <w:szCs w:val="18"/>
              </w:rPr>
              <w:t>4.1</w:t>
            </w:r>
          </w:p>
        </w:tc>
        <w:tc>
          <w:tcPr>
            <w:tcW w:w="7371" w:type="dxa"/>
            <w:vAlign w:val="center"/>
          </w:tcPr>
          <w:p w:rsidR="00087D97" w:rsidRPr="008F2E12" w:rsidRDefault="00087D97" w:rsidP="004962C3">
            <w:pPr>
              <w:jc w:val="left"/>
              <w:rPr>
                <w:sz w:val="18"/>
                <w:szCs w:val="18"/>
              </w:rPr>
            </w:pPr>
            <w:r w:rsidRPr="008F2E12">
              <w:rPr>
                <w:sz w:val="18"/>
                <w:szCs w:val="18"/>
              </w:rPr>
              <w:t>Basınçlı kaplar periyodik muayeneleri düzenli yaptırılıyor mu?</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cPr>
          <w:p w:rsidR="00087D97" w:rsidRPr="008F2E12" w:rsidRDefault="00087D97" w:rsidP="00087D97">
            <w:pPr>
              <w:jc w:val="left"/>
            </w:pPr>
          </w:p>
        </w:tc>
        <w:tc>
          <w:tcPr>
            <w:tcW w:w="568" w:type="dxa"/>
            <w:vAlign w:val="center"/>
          </w:tcPr>
          <w:p w:rsidR="00087D97" w:rsidRPr="008F2E12" w:rsidRDefault="00087D97" w:rsidP="004962C3">
            <w:pPr>
              <w:jc w:val="left"/>
              <w:rPr>
                <w:sz w:val="18"/>
                <w:szCs w:val="18"/>
              </w:rPr>
            </w:pPr>
            <w:r w:rsidRPr="008F2E12">
              <w:rPr>
                <w:sz w:val="18"/>
                <w:szCs w:val="18"/>
              </w:rPr>
              <w:t>4.2</w:t>
            </w:r>
          </w:p>
        </w:tc>
        <w:tc>
          <w:tcPr>
            <w:tcW w:w="7371" w:type="dxa"/>
            <w:vAlign w:val="center"/>
          </w:tcPr>
          <w:p w:rsidR="00087D97" w:rsidRPr="008F2E12" w:rsidRDefault="00087D97" w:rsidP="004962C3">
            <w:pPr>
              <w:jc w:val="left"/>
              <w:rPr>
                <w:sz w:val="18"/>
                <w:szCs w:val="18"/>
              </w:rPr>
            </w:pPr>
            <w:r w:rsidRPr="008F2E12">
              <w:rPr>
                <w:sz w:val="18"/>
                <w:szCs w:val="18"/>
              </w:rPr>
              <w:t>Kazan dairesinde belgeli/yetkili personel var mı?</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cPr>
          <w:p w:rsidR="00087D97" w:rsidRPr="008F2E12" w:rsidRDefault="00087D97" w:rsidP="00087D97">
            <w:pPr>
              <w:jc w:val="left"/>
            </w:pPr>
          </w:p>
        </w:tc>
        <w:tc>
          <w:tcPr>
            <w:tcW w:w="568" w:type="dxa"/>
            <w:vAlign w:val="center"/>
          </w:tcPr>
          <w:p w:rsidR="00087D97" w:rsidRPr="008F2E12" w:rsidRDefault="00087D97" w:rsidP="004962C3">
            <w:pPr>
              <w:jc w:val="left"/>
              <w:rPr>
                <w:sz w:val="18"/>
                <w:szCs w:val="18"/>
              </w:rPr>
            </w:pPr>
            <w:r w:rsidRPr="008F2E12">
              <w:rPr>
                <w:sz w:val="18"/>
                <w:szCs w:val="18"/>
              </w:rPr>
              <w:t>4.3</w:t>
            </w:r>
          </w:p>
        </w:tc>
        <w:tc>
          <w:tcPr>
            <w:tcW w:w="7371" w:type="dxa"/>
            <w:vAlign w:val="center"/>
          </w:tcPr>
          <w:p w:rsidR="00087D97" w:rsidRPr="008F2E12" w:rsidRDefault="00087D97" w:rsidP="004962C3">
            <w:pPr>
              <w:jc w:val="left"/>
              <w:rPr>
                <w:sz w:val="18"/>
                <w:szCs w:val="18"/>
              </w:rPr>
            </w:pPr>
            <w:r w:rsidRPr="008F2E12">
              <w:rPr>
                <w:sz w:val="18"/>
                <w:szCs w:val="18"/>
              </w:rPr>
              <w:t>Kazan dairesinde gerekli uyarı ve yasaklayıcı levhalar var mı?</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cPr>
          <w:p w:rsidR="00087D97" w:rsidRPr="008F2E12" w:rsidRDefault="00087D97" w:rsidP="00087D97">
            <w:pPr>
              <w:jc w:val="left"/>
            </w:pPr>
          </w:p>
        </w:tc>
        <w:tc>
          <w:tcPr>
            <w:tcW w:w="568" w:type="dxa"/>
            <w:vAlign w:val="center"/>
          </w:tcPr>
          <w:p w:rsidR="00087D97" w:rsidRPr="008F2E12" w:rsidRDefault="00087D97" w:rsidP="004962C3">
            <w:pPr>
              <w:jc w:val="left"/>
              <w:rPr>
                <w:sz w:val="18"/>
                <w:szCs w:val="18"/>
              </w:rPr>
            </w:pPr>
            <w:r w:rsidRPr="008F2E12">
              <w:rPr>
                <w:sz w:val="18"/>
                <w:szCs w:val="18"/>
              </w:rPr>
              <w:t>4.4</w:t>
            </w:r>
          </w:p>
        </w:tc>
        <w:tc>
          <w:tcPr>
            <w:tcW w:w="7371" w:type="dxa"/>
            <w:vAlign w:val="center"/>
          </w:tcPr>
          <w:p w:rsidR="00087D97" w:rsidRPr="008F2E12" w:rsidRDefault="00087D97" w:rsidP="004962C3">
            <w:pPr>
              <w:jc w:val="left"/>
              <w:rPr>
                <w:sz w:val="18"/>
                <w:szCs w:val="18"/>
              </w:rPr>
            </w:pPr>
            <w:r w:rsidRPr="008F2E12">
              <w:rPr>
                <w:sz w:val="18"/>
                <w:szCs w:val="18"/>
              </w:rPr>
              <w:t>Kazan dairesinde kazan kullanma talimatları asılı mı?</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cPr>
          <w:p w:rsidR="00087D97" w:rsidRPr="008F2E12" w:rsidRDefault="00087D97" w:rsidP="00087D97">
            <w:pPr>
              <w:jc w:val="left"/>
            </w:pPr>
          </w:p>
        </w:tc>
        <w:tc>
          <w:tcPr>
            <w:tcW w:w="568" w:type="dxa"/>
            <w:vAlign w:val="center"/>
          </w:tcPr>
          <w:p w:rsidR="00087D97" w:rsidRPr="008F2E12" w:rsidRDefault="00087D97" w:rsidP="004962C3">
            <w:pPr>
              <w:jc w:val="left"/>
              <w:rPr>
                <w:sz w:val="18"/>
                <w:szCs w:val="18"/>
              </w:rPr>
            </w:pPr>
            <w:r w:rsidRPr="008F2E12">
              <w:rPr>
                <w:sz w:val="18"/>
                <w:szCs w:val="18"/>
              </w:rPr>
              <w:t>4.5</w:t>
            </w:r>
          </w:p>
        </w:tc>
        <w:tc>
          <w:tcPr>
            <w:tcW w:w="7371" w:type="dxa"/>
            <w:vAlign w:val="center"/>
          </w:tcPr>
          <w:p w:rsidR="00087D97" w:rsidRPr="008F2E12" w:rsidRDefault="00087D97" w:rsidP="004962C3">
            <w:pPr>
              <w:jc w:val="left"/>
              <w:rPr>
                <w:sz w:val="18"/>
                <w:szCs w:val="18"/>
              </w:rPr>
            </w:pPr>
            <w:r w:rsidRPr="008F2E12">
              <w:rPr>
                <w:sz w:val="18"/>
                <w:szCs w:val="18"/>
              </w:rPr>
              <w:t>Basınçlı kaplarla çalışanlara İSG eğitimleri verilip, kayıt altına alındı mı?</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cPr>
          <w:p w:rsidR="00087D97" w:rsidRPr="008F2E12" w:rsidRDefault="00087D97" w:rsidP="00087D97">
            <w:pPr>
              <w:jc w:val="left"/>
            </w:pPr>
          </w:p>
        </w:tc>
        <w:tc>
          <w:tcPr>
            <w:tcW w:w="568" w:type="dxa"/>
            <w:vAlign w:val="center"/>
          </w:tcPr>
          <w:p w:rsidR="00087D97" w:rsidRPr="008F2E12" w:rsidRDefault="00087D97" w:rsidP="004962C3">
            <w:pPr>
              <w:jc w:val="left"/>
              <w:rPr>
                <w:sz w:val="18"/>
                <w:szCs w:val="18"/>
              </w:rPr>
            </w:pPr>
            <w:r w:rsidRPr="008F2E12">
              <w:rPr>
                <w:sz w:val="18"/>
                <w:szCs w:val="18"/>
              </w:rPr>
              <w:t>4.6</w:t>
            </w:r>
          </w:p>
        </w:tc>
        <w:tc>
          <w:tcPr>
            <w:tcW w:w="7371" w:type="dxa"/>
            <w:vAlign w:val="center"/>
          </w:tcPr>
          <w:p w:rsidR="00087D97" w:rsidRPr="008F2E12" w:rsidRDefault="00087D97" w:rsidP="004962C3">
            <w:pPr>
              <w:jc w:val="left"/>
              <w:rPr>
                <w:sz w:val="18"/>
                <w:szCs w:val="18"/>
              </w:rPr>
            </w:pPr>
            <w:r w:rsidRPr="008F2E12">
              <w:rPr>
                <w:sz w:val="18"/>
                <w:szCs w:val="18"/>
              </w:rPr>
              <w:t>Kazan dairesinde alarm cihazı var mı?</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cPr>
          <w:p w:rsidR="00087D97" w:rsidRPr="008F2E12" w:rsidRDefault="00087D97" w:rsidP="00087D97">
            <w:pPr>
              <w:jc w:val="left"/>
            </w:pPr>
          </w:p>
        </w:tc>
        <w:tc>
          <w:tcPr>
            <w:tcW w:w="568" w:type="dxa"/>
            <w:vAlign w:val="center"/>
          </w:tcPr>
          <w:p w:rsidR="00087D97" w:rsidRPr="008F2E12" w:rsidRDefault="00087D97" w:rsidP="004962C3">
            <w:pPr>
              <w:jc w:val="left"/>
              <w:rPr>
                <w:sz w:val="18"/>
                <w:szCs w:val="18"/>
              </w:rPr>
            </w:pPr>
            <w:r w:rsidRPr="008F2E12">
              <w:rPr>
                <w:sz w:val="18"/>
                <w:szCs w:val="18"/>
              </w:rPr>
              <w:t>4.7</w:t>
            </w:r>
          </w:p>
        </w:tc>
        <w:tc>
          <w:tcPr>
            <w:tcW w:w="7371" w:type="dxa"/>
            <w:vAlign w:val="center"/>
          </w:tcPr>
          <w:p w:rsidR="00087D97" w:rsidRPr="008F2E12" w:rsidRDefault="00087D97" w:rsidP="004962C3">
            <w:pPr>
              <w:jc w:val="left"/>
              <w:rPr>
                <w:sz w:val="18"/>
                <w:szCs w:val="18"/>
              </w:rPr>
            </w:pPr>
            <w:r w:rsidRPr="008F2E12">
              <w:rPr>
                <w:sz w:val="18"/>
                <w:szCs w:val="18"/>
              </w:rPr>
              <w:t>Kazan dairesinde yeterli yangın söndürücü var mı?</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cPr>
          <w:p w:rsidR="00087D97" w:rsidRPr="008F2E12" w:rsidRDefault="00087D97" w:rsidP="00087D97">
            <w:pPr>
              <w:jc w:val="left"/>
            </w:pPr>
          </w:p>
        </w:tc>
        <w:tc>
          <w:tcPr>
            <w:tcW w:w="568" w:type="dxa"/>
            <w:vAlign w:val="center"/>
          </w:tcPr>
          <w:p w:rsidR="00087D97" w:rsidRPr="008F2E12" w:rsidRDefault="00087D97" w:rsidP="004962C3">
            <w:pPr>
              <w:jc w:val="left"/>
              <w:rPr>
                <w:sz w:val="18"/>
                <w:szCs w:val="18"/>
              </w:rPr>
            </w:pPr>
            <w:r w:rsidRPr="008F2E12">
              <w:rPr>
                <w:sz w:val="18"/>
                <w:szCs w:val="18"/>
              </w:rPr>
              <w:t>4.8</w:t>
            </w:r>
          </w:p>
        </w:tc>
        <w:tc>
          <w:tcPr>
            <w:tcW w:w="7371" w:type="dxa"/>
            <w:vAlign w:val="center"/>
          </w:tcPr>
          <w:p w:rsidR="00087D97" w:rsidRPr="008F2E12" w:rsidRDefault="00087D97" w:rsidP="004962C3">
            <w:pPr>
              <w:jc w:val="left"/>
              <w:rPr>
                <w:sz w:val="18"/>
                <w:szCs w:val="18"/>
              </w:rPr>
            </w:pPr>
            <w:r w:rsidRPr="008F2E12">
              <w:rPr>
                <w:sz w:val="18"/>
                <w:szCs w:val="18"/>
              </w:rPr>
              <w:t>Kazan dairesinin enerjisini uzaktan kesen tesisat var mı?</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cPr>
          <w:p w:rsidR="00087D97" w:rsidRPr="008F2E12" w:rsidRDefault="00087D97" w:rsidP="00087D97">
            <w:pPr>
              <w:jc w:val="left"/>
            </w:pPr>
          </w:p>
        </w:tc>
        <w:tc>
          <w:tcPr>
            <w:tcW w:w="568" w:type="dxa"/>
            <w:vAlign w:val="center"/>
          </w:tcPr>
          <w:p w:rsidR="00087D97" w:rsidRPr="008F2E12" w:rsidRDefault="00087D97" w:rsidP="004962C3">
            <w:pPr>
              <w:jc w:val="left"/>
              <w:rPr>
                <w:sz w:val="18"/>
                <w:szCs w:val="18"/>
              </w:rPr>
            </w:pPr>
            <w:r w:rsidRPr="008F2E12">
              <w:rPr>
                <w:sz w:val="18"/>
                <w:szCs w:val="18"/>
              </w:rPr>
              <w:t>4.9</w:t>
            </w:r>
          </w:p>
        </w:tc>
        <w:tc>
          <w:tcPr>
            <w:tcW w:w="7371" w:type="dxa"/>
            <w:vAlign w:val="center"/>
          </w:tcPr>
          <w:p w:rsidR="00087D97" w:rsidRPr="008F2E12" w:rsidRDefault="00087D97" w:rsidP="004962C3">
            <w:pPr>
              <w:jc w:val="left"/>
              <w:rPr>
                <w:sz w:val="18"/>
                <w:szCs w:val="18"/>
              </w:rPr>
            </w:pPr>
            <w:r w:rsidRPr="008F2E12">
              <w:rPr>
                <w:sz w:val="18"/>
                <w:szCs w:val="18"/>
              </w:rPr>
              <w:t>Kazan dairesinde gereksiz eşyalar var mı?</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4962C3" w:rsidRPr="008F2E12" w:rsidTr="004962C3">
        <w:tc>
          <w:tcPr>
            <w:tcW w:w="425" w:type="dxa"/>
            <w:vMerge w:val="restart"/>
            <w:textDirection w:val="btLr"/>
          </w:tcPr>
          <w:p w:rsidR="004962C3" w:rsidRPr="008F2E12" w:rsidRDefault="004962C3" w:rsidP="00087D97">
            <w:pPr>
              <w:ind w:left="113" w:right="113"/>
            </w:pPr>
            <w:r w:rsidRPr="008F2E12">
              <w:t>ELEKTRİK</w:t>
            </w:r>
          </w:p>
        </w:tc>
        <w:tc>
          <w:tcPr>
            <w:tcW w:w="568" w:type="dxa"/>
            <w:vAlign w:val="center"/>
          </w:tcPr>
          <w:p w:rsidR="004962C3" w:rsidRPr="008F2E12" w:rsidRDefault="004962C3" w:rsidP="004962C3">
            <w:pPr>
              <w:jc w:val="left"/>
              <w:rPr>
                <w:sz w:val="18"/>
                <w:szCs w:val="18"/>
              </w:rPr>
            </w:pPr>
            <w:r w:rsidRPr="008F2E12">
              <w:rPr>
                <w:sz w:val="18"/>
                <w:szCs w:val="18"/>
              </w:rPr>
              <w:t>5.1</w:t>
            </w:r>
          </w:p>
        </w:tc>
        <w:tc>
          <w:tcPr>
            <w:tcW w:w="7371" w:type="dxa"/>
            <w:shd w:val="clear" w:color="auto" w:fill="auto"/>
            <w:vAlign w:val="center"/>
          </w:tcPr>
          <w:p w:rsidR="004962C3" w:rsidRPr="008F2E12" w:rsidRDefault="004962C3" w:rsidP="004962C3">
            <w:pPr>
              <w:jc w:val="left"/>
              <w:rPr>
                <w:sz w:val="18"/>
                <w:szCs w:val="18"/>
              </w:rPr>
            </w:pPr>
            <w:r w:rsidRPr="008F2E12">
              <w:rPr>
                <w:sz w:val="18"/>
                <w:szCs w:val="18"/>
              </w:rPr>
              <w:t>Elektrik panolarının önlerinde yalıtkan paspasları var mı?</w:t>
            </w:r>
          </w:p>
        </w:tc>
        <w:tc>
          <w:tcPr>
            <w:tcW w:w="708" w:type="dxa"/>
            <w:vAlign w:val="center"/>
          </w:tcPr>
          <w:p w:rsidR="004962C3" w:rsidRPr="008F2E12" w:rsidRDefault="004962C3" w:rsidP="00087D97"/>
        </w:tc>
        <w:tc>
          <w:tcPr>
            <w:tcW w:w="709" w:type="dxa"/>
            <w:vAlign w:val="center"/>
          </w:tcPr>
          <w:p w:rsidR="004962C3" w:rsidRPr="008F2E12" w:rsidRDefault="004962C3" w:rsidP="00087D97"/>
        </w:tc>
        <w:tc>
          <w:tcPr>
            <w:tcW w:w="709" w:type="dxa"/>
            <w:vAlign w:val="center"/>
          </w:tcPr>
          <w:p w:rsidR="004962C3" w:rsidRPr="008F2E12" w:rsidRDefault="004962C3" w:rsidP="00087D97"/>
        </w:tc>
      </w:tr>
      <w:tr w:rsidR="004962C3" w:rsidRPr="008F2E12" w:rsidTr="004962C3">
        <w:tc>
          <w:tcPr>
            <w:tcW w:w="425" w:type="dxa"/>
            <w:vMerge/>
          </w:tcPr>
          <w:p w:rsidR="004962C3" w:rsidRPr="008F2E12" w:rsidRDefault="004962C3" w:rsidP="00087D97">
            <w:pPr>
              <w:jc w:val="left"/>
            </w:pPr>
          </w:p>
        </w:tc>
        <w:tc>
          <w:tcPr>
            <w:tcW w:w="568" w:type="dxa"/>
            <w:vAlign w:val="center"/>
          </w:tcPr>
          <w:p w:rsidR="004962C3" w:rsidRPr="008F2E12" w:rsidRDefault="004962C3" w:rsidP="004962C3">
            <w:pPr>
              <w:jc w:val="left"/>
              <w:rPr>
                <w:sz w:val="18"/>
                <w:szCs w:val="18"/>
              </w:rPr>
            </w:pPr>
            <w:r w:rsidRPr="008F2E12">
              <w:rPr>
                <w:sz w:val="18"/>
                <w:szCs w:val="18"/>
              </w:rPr>
              <w:t>5.2</w:t>
            </w:r>
          </w:p>
        </w:tc>
        <w:tc>
          <w:tcPr>
            <w:tcW w:w="7371" w:type="dxa"/>
            <w:shd w:val="clear" w:color="auto" w:fill="auto"/>
            <w:vAlign w:val="center"/>
          </w:tcPr>
          <w:p w:rsidR="004962C3" w:rsidRPr="008F2E12" w:rsidRDefault="004962C3" w:rsidP="004962C3">
            <w:pPr>
              <w:jc w:val="left"/>
              <w:rPr>
                <w:sz w:val="18"/>
                <w:szCs w:val="18"/>
              </w:rPr>
            </w:pPr>
            <w:r w:rsidRPr="008F2E12">
              <w:rPr>
                <w:sz w:val="18"/>
                <w:szCs w:val="18"/>
              </w:rPr>
              <w:t>Elektrikle uğraşan personelin yetki belgesi var mı?</w:t>
            </w:r>
          </w:p>
        </w:tc>
        <w:tc>
          <w:tcPr>
            <w:tcW w:w="708" w:type="dxa"/>
            <w:vAlign w:val="center"/>
          </w:tcPr>
          <w:p w:rsidR="004962C3" w:rsidRPr="008F2E12" w:rsidRDefault="004962C3" w:rsidP="00087D97"/>
        </w:tc>
        <w:tc>
          <w:tcPr>
            <w:tcW w:w="709" w:type="dxa"/>
            <w:vAlign w:val="center"/>
          </w:tcPr>
          <w:p w:rsidR="004962C3" w:rsidRPr="008F2E12" w:rsidRDefault="004962C3" w:rsidP="00087D97"/>
        </w:tc>
        <w:tc>
          <w:tcPr>
            <w:tcW w:w="709" w:type="dxa"/>
            <w:vAlign w:val="center"/>
          </w:tcPr>
          <w:p w:rsidR="004962C3" w:rsidRPr="008F2E12" w:rsidRDefault="004962C3" w:rsidP="00087D97"/>
        </w:tc>
      </w:tr>
      <w:tr w:rsidR="004962C3" w:rsidRPr="008F2E12" w:rsidTr="004962C3">
        <w:tc>
          <w:tcPr>
            <w:tcW w:w="425" w:type="dxa"/>
            <w:vMerge/>
          </w:tcPr>
          <w:p w:rsidR="004962C3" w:rsidRPr="008F2E12" w:rsidRDefault="004962C3" w:rsidP="00087D97">
            <w:pPr>
              <w:jc w:val="left"/>
            </w:pPr>
          </w:p>
        </w:tc>
        <w:tc>
          <w:tcPr>
            <w:tcW w:w="568" w:type="dxa"/>
            <w:vAlign w:val="center"/>
          </w:tcPr>
          <w:p w:rsidR="004962C3" w:rsidRPr="008F2E12" w:rsidRDefault="004962C3" w:rsidP="004962C3">
            <w:pPr>
              <w:jc w:val="left"/>
              <w:rPr>
                <w:sz w:val="18"/>
                <w:szCs w:val="18"/>
              </w:rPr>
            </w:pPr>
            <w:r w:rsidRPr="008F2E12">
              <w:rPr>
                <w:sz w:val="18"/>
                <w:szCs w:val="18"/>
              </w:rPr>
              <w:t>5.3</w:t>
            </w:r>
          </w:p>
        </w:tc>
        <w:tc>
          <w:tcPr>
            <w:tcW w:w="7371" w:type="dxa"/>
            <w:shd w:val="clear" w:color="auto" w:fill="auto"/>
            <w:vAlign w:val="center"/>
          </w:tcPr>
          <w:p w:rsidR="004962C3" w:rsidRPr="008F2E12" w:rsidRDefault="004962C3" w:rsidP="004962C3">
            <w:pPr>
              <w:jc w:val="left"/>
              <w:rPr>
                <w:sz w:val="18"/>
                <w:szCs w:val="18"/>
              </w:rPr>
            </w:pPr>
            <w:r w:rsidRPr="008F2E12">
              <w:rPr>
                <w:sz w:val="18"/>
                <w:szCs w:val="18"/>
              </w:rPr>
              <w:t>Elektrik panolarında kaçak akım röleleri var mı?</w:t>
            </w:r>
          </w:p>
        </w:tc>
        <w:tc>
          <w:tcPr>
            <w:tcW w:w="708" w:type="dxa"/>
            <w:vAlign w:val="center"/>
          </w:tcPr>
          <w:p w:rsidR="004962C3" w:rsidRPr="008F2E12" w:rsidRDefault="004962C3" w:rsidP="00087D97"/>
        </w:tc>
        <w:tc>
          <w:tcPr>
            <w:tcW w:w="709" w:type="dxa"/>
            <w:vAlign w:val="center"/>
          </w:tcPr>
          <w:p w:rsidR="004962C3" w:rsidRPr="008F2E12" w:rsidRDefault="004962C3" w:rsidP="00087D97"/>
        </w:tc>
        <w:tc>
          <w:tcPr>
            <w:tcW w:w="709" w:type="dxa"/>
            <w:vAlign w:val="center"/>
          </w:tcPr>
          <w:p w:rsidR="004962C3" w:rsidRPr="008F2E12" w:rsidRDefault="004962C3" w:rsidP="00087D97"/>
        </w:tc>
      </w:tr>
      <w:tr w:rsidR="004962C3" w:rsidRPr="008F2E12" w:rsidTr="004962C3">
        <w:tc>
          <w:tcPr>
            <w:tcW w:w="425" w:type="dxa"/>
            <w:vMerge/>
          </w:tcPr>
          <w:p w:rsidR="004962C3" w:rsidRPr="008F2E12" w:rsidRDefault="004962C3" w:rsidP="00087D97">
            <w:pPr>
              <w:jc w:val="left"/>
            </w:pPr>
          </w:p>
        </w:tc>
        <w:tc>
          <w:tcPr>
            <w:tcW w:w="568" w:type="dxa"/>
            <w:vAlign w:val="center"/>
          </w:tcPr>
          <w:p w:rsidR="004962C3" w:rsidRPr="008F2E12" w:rsidRDefault="004962C3" w:rsidP="004962C3">
            <w:pPr>
              <w:jc w:val="left"/>
              <w:rPr>
                <w:sz w:val="18"/>
                <w:szCs w:val="18"/>
              </w:rPr>
            </w:pPr>
            <w:r w:rsidRPr="008F2E12">
              <w:rPr>
                <w:sz w:val="18"/>
                <w:szCs w:val="18"/>
              </w:rPr>
              <w:t>5.4</w:t>
            </w:r>
          </w:p>
        </w:tc>
        <w:tc>
          <w:tcPr>
            <w:tcW w:w="7371" w:type="dxa"/>
            <w:shd w:val="clear" w:color="auto" w:fill="auto"/>
            <w:vAlign w:val="center"/>
          </w:tcPr>
          <w:p w:rsidR="004962C3" w:rsidRPr="008F2E12" w:rsidRDefault="004962C3" w:rsidP="004962C3">
            <w:pPr>
              <w:jc w:val="left"/>
              <w:rPr>
                <w:sz w:val="18"/>
                <w:szCs w:val="18"/>
              </w:rPr>
            </w:pPr>
            <w:r w:rsidRPr="008F2E12">
              <w:rPr>
                <w:sz w:val="18"/>
                <w:szCs w:val="18"/>
              </w:rPr>
              <w:t xml:space="preserve">Elektrik panoları </w:t>
            </w:r>
            <w:r>
              <w:rPr>
                <w:sz w:val="18"/>
                <w:szCs w:val="18"/>
              </w:rPr>
              <w:t>etiketli-kilitli tutulmakta mı</w:t>
            </w:r>
            <w:r w:rsidRPr="008F2E12">
              <w:rPr>
                <w:sz w:val="18"/>
                <w:szCs w:val="18"/>
              </w:rPr>
              <w:t>?</w:t>
            </w:r>
          </w:p>
        </w:tc>
        <w:tc>
          <w:tcPr>
            <w:tcW w:w="708" w:type="dxa"/>
            <w:vAlign w:val="center"/>
          </w:tcPr>
          <w:p w:rsidR="004962C3" w:rsidRPr="008F2E12" w:rsidRDefault="004962C3" w:rsidP="00087D97"/>
        </w:tc>
        <w:tc>
          <w:tcPr>
            <w:tcW w:w="709" w:type="dxa"/>
            <w:vAlign w:val="center"/>
          </w:tcPr>
          <w:p w:rsidR="004962C3" w:rsidRPr="008F2E12" w:rsidRDefault="004962C3" w:rsidP="00087D97"/>
        </w:tc>
        <w:tc>
          <w:tcPr>
            <w:tcW w:w="709" w:type="dxa"/>
            <w:vAlign w:val="center"/>
          </w:tcPr>
          <w:p w:rsidR="004962C3" w:rsidRPr="008F2E12" w:rsidRDefault="004962C3" w:rsidP="00087D97"/>
        </w:tc>
      </w:tr>
      <w:tr w:rsidR="004962C3" w:rsidRPr="008F2E12" w:rsidTr="004962C3">
        <w:tc>
          <w:tcPr>
            <w:tcW w:w="425" w:type="dxa"/>
            <w:vMerge/>
          </w:tcPr>
          <w:p w:rsidR="004962C3" w:rsidRPr="008F2E12" w:rsidRDefault="004962C3" w:rsidP="00087D97">
            <w:pPr>
              <w:jc w:val="left"/>
            </w:pPr>
          </w:p>
        </w:tc>
        <w:tc>
          <w:tcPr>
            <w:tcW w:w="568" w:type="dxa"/>
            <w:vAlign w:val="center"/>
          </w:tcPr>
          <w:p w:rsidR="004962C3" w:rsidRPr="008F2E12" w:rsidRDefault="004962C3" w:rsidP="004962C3">
            <w:pPr>
              <w:jc w:val="left"/>
              <w:rPr>
                <w:sz w:val="18"/>
                <w:szCs w:val="18"/>
              </w:rPr>
            </w:pPr>
            <w:r w:rsidRPr="008F2E12">
              <w:rPr>
                <w:sz w:val="18"/>
                <w:szCs w:val="18"/>
              </w:rPr>
              <w:t>5.5</w:t>
            </w:r>
          </w:p>
        </w:tc>
        <w:tc>
          <w:tcPr>
            <w:tcW w:w="7371" w:type="dxa"/>
            <w:shd w:val="clear" w:color="auto" w:fill="auto"/>
            <w:vAlign w:val="center"/>
          </w:tcPr>
          <w:p w:rsidR="004962C3" w:rsidRPr="008F2E12" w:rsidRDefault="004962C3" w:rsidP="004962C3">
            <w:pPr>
              <w:jc w:val="left"/>
              <w:rPr>
                <w:sz w:val="18"/>
                <w:szCs w:val="18"/>
              </w:rPr>
            </w:pPr>
            <w:r w:rsidRPr="008F2E12">
              <w:rPr>
                <w:sz w:val="18"/>
                <w:szCs w:val="18"/>
              </w:rPr>
              <w:t>Pano üzerlerinde yasaklayıcı ve uyarıcı levhalar mevcut mu?</w:t>
            </w:r>
          </w:p>
        </w:tc>
        <w:tc>
          <w:tcPr>
            <w:tcW w:w="708" w:type="dxa"/>
            <w:vAlign w:val="center"/>
          </w:tcPr>
          <w:p w:rsidR="004962C3" w:rsidRPr="008F2E12" w:rsidRDefault="004962C3" w:rsidP="00087D97"/>
        </w:tc>
        <w:tc>
          <w:tcPr>
            <w:tcW w:w="709" w:type="dxa"/>
            <w:vAlign w:val="center"/>
          </w:tcPr>
          <w:p w:rsidR="004962C3" w:rsidRPr="008F2E12" w:rsidRDefault="004962C3" w:rsidP="00087D97"/>
        </w:tc>
        <w:tc>
          <w:tcPr>
            <w:tcW w:w="709" w:type="dxa"/>
            <w:vAlign w:val="center"/>
          </w:tcPr>
          <w:p w:rsidR="004962C3" w:rsidRPr="008F2E12" w:rsidRDefault="004962C3" w:rsidP="00087D97"/>
        </w:tc>
      </w:tr>
      <w:tr w:rsidR="004962C3" w:rsidRPr="008F2E12" w:rsidTr="004962C3">
        <w:tc>
          <w:tcPr>
            <w:tcW w:w="425" w:type="dxa"/>
            <w:vMerge/>
          </w:tcPr>
          <w:p w:rsidR="004962C3" w:rsidRPr="008F2E12" w:rsidRDefault="004962C3" w:rsidP="00087D97">
            <w:pPr>
              <w:jc w:val="left"/>
            </w:pPr>
          </w:p>
        </w:tc>
        <w:tc>
          <w:tcPr>
            <w:tcW w:w="568" w:type="dxa"/>
            <w:vAlign w:val="center"/>
          </w:tcPr>
          <w:p w:rsidR="004962C3" w:rsidRPr="008F2E12" w:rsidRDefault="004962C3" w:rsidP="004962C3">
            <w:pPr>
              <w:jc w:val="left"/>
              <w:rPr>
                <w:sz w:val="18"/>
                <w:szCs w:val="18"/>
              </w:rPr>
            </w:pPr>
            <w:r w:rsidRPr="008F2E12">
              <w:rPr>
                <w:sz w:val="18"/>
                <w:szCs w:val="18"/>
              </w:rPr>
              <w:t>5.6</w:t>
            </w:r>
          </w:p>
        </w:tc>
        <w:tc>
          <w:tcPr>
            <w:tcW w:w="7371" w:type="dxa"/>
            <w:shd w:val="clear" w:color="auto" w:fill="auto"/>
            <w:vAlign w:val="center"/>
          </w:tcPr>
          <w:p w:rsidR="004962C3" w:rsidRPr="008F2E12" w:rsidRDefault="004962C3" w:rsidP="004962C3">
            <w:pPr>
              <w:jc w:val="left"/>
              <w:rPr>
                <w:sz w:val="18"/>
                <w:szCs w:val="18"/>
              </w:rPr>
            </w:pPr>
            <w:r w:rsidRPr="008F2E12">
              <w:rPr>
                <w:sz w:val="18"/>
                <w:szCs w:val="18"/>
              </w:rPr>
              <w:t xml:space="preserve">Topraklama ölçümleri </w:t>
            </w:r>
            <w:r>
              <w:rPr>
                <w:sz w:val="18"/>
                <w:szCs w:val="18"/>
              </w:rPr>
              <w:t>düzenli olarak yaptırılmakta mı</w:t>
            </w:r>
            <w:r w:rsidRPr="008F2E12">
              <w:rPr>
                <w:sz w:val="18"/>
                <w:szCs w:val="18"/>
              </w:rPr>
              <w:t>?</w:t>
            </w:r>
          </w:p>
        </w:tc>
        <w:tc>
          <w:tcPr>
            <w:tcW w:w="708" w:type="dxa"/>
            <w:vAlign w:val="center"/>
          </w:tcPr>
          <w:p w:rsidR="004962C3" w:rsidRPr="008F2E12" w:rsidRDefault="004962C3" w:rsidP="00087D97"/>
        </w:tc>
        <w:tc>
          <w:tcPr>
            <w:tcW w:w="709" w:type="dxa"/>
            <w:vAlign w:val="center"/>
          </w:tcPr>
          <w:p w:rsidR="004962C3" w:rsidRPr="008F2E12" w:rsidRDefault="004962C3" w:rsidP="00087D97"/>
        </w:tc>
        <w:tc>
          <w:tcPr>
            <w:tcW w:w="709" w:type="dxa"/>
            <w:vAlign w:val="center"/>
          </w:tcPr>
          <w:p w:rsidR="004962C3" w:rsidRPr="008F2E12" w:rsidRDefault="004962C3" w:rsidP="00087D97"/>
        </w:tc>
      </w:tr>
      <w:tr w:rsidR="004962C3" w:rsidRPr="008F2E12" w:rsidTr="004962C3">
        <w:tc>
          <w:tcPr>
            <w:tcW w:w="425" w:type="dxa"/>
            <w:vMerge/>
          </w:tcPr>
          <w:p w:rsidR="004962C3" w:rsidRPr="008F2E12" w:rsidRDefault="004962C3" w:rsidP="00087D97">
            <w:pPr>
              <w:jc w:val="left"/>
            </w:pPr>
          </w:p>
        </w:tc>
        <w:tc>
          <w:tcPr>
            <w:tcW w:w="568" w:type="dxa"/>
            <w:vAlign w:val="center"/>
          </w:tcPr>
          <w:p w:rsidR="004962C3" w:rsidRPr="008F2E12" w:rsidRDefault="004962C3" w:rsidP="004962C3">
            <w:pPr>
              <w:jc w:val="left"/>
              <w:rPr>
                <w:sz w:val="18"/>
                <w:szCs w:val="18"/>
              </w:rPr>
            </w:pPr>
            <w:r w:rsidRPr="008F2E12">
              <w:rPr>
                <w:sz w:val="18"/>
                <w:szCs w:val="18"/>
              </w:rPr>
              <w:t>5.7</w:t>
            </w:r>
          </w:p>
        </w:tc>
        <w:tc>
          <w:tcPr>
            <w:tcW w:w="7371" w:type="dxa"/>
            <w:shd w:val="clear" w:color="auto" w:fill="auto"/>
            <w:vAlign w:val="center"/>
          </w:tcPr>
          <w:p w:rsidR="004962C3" w:rsidRPr="008F2E12" w:rsidRDefault="004962C3" w:rsidP="004962C3">
            <w:pPr>
              <w:jc w:val="left"/>
              <w:rPr>
                <w:sz w:val="18"/>
                <w:szCs w:val="18"/>
              </w:rPr>
            </w:pPr>
            <w:r w:rsidRPr="008F2E12">
              <w:rPr>
                <w:sz w:val="18"/>
                <w:szCs w:val="18"/>
              </w:rPr>
              <w:t>Okulun paratoner tesisatı var mı? Test raporları mevcut mu?</w:t>
            </w:r>
          </w:p>
        </w:tc>
        <w:tc>
          <w:tcPr>
            <w:tcW w:w="708" w:type="dxa"/>
            <w:vAlign w:val="center"/>
          </w:tcPr>
          <w:p w:rsidR="004962C3" w:rsidRPr="008F2E12" w:rsidRDefault="004962C3" w:rsidP="00087D97"/>
        </w:tc>
        <w:tc>
          <w:tcPr>
            <w:tcW w:w="709" w:type="dxa"/>
            <w:vAlign w:val="center"/>
          </w:tcPr>
          <w:p w:rsidR="004962C3" w:rsidRPr="008F2E12" w:rsidRDefault="004962C3" w:rsidP="00087D97"/>
        </w:tc>
        <w:tc>
          <w:tcPr>
            <w:tcW w:w="709" w:type="dxa"/>
            <w:vAlign w:val="center"/>
          </w:tcPr>
          <w:p w:rsidR="004962C3" w:rsidRPr="008F2E12" w:rsidRDefault="004962C3" w:rsidP="00087D97"/>
        </w:tc>
      </w:tr>
      <w:tr w:rsidR="004962C3" w:rsidRPr="008F2E12" w:rsidTr="004962C3">
        <w:tc>
          <w:tcPr>
            <w:tcW w:w="425" w:type="dxa"/>
            <w:vMerge/>
          </w:tcPr>
          <w:p w:rsidR="004962C3" w:rsidRPr="008F2E12" w:rsidRDefault="004962C3" w:rsidP="00087D97">
            <w:pPr>
              <w:jc w:val="left"/>
            </w:pPr>
          </w:p>
        </w:tc>
        <w:tc>
          <w:tcPr>
            <w:tcW w:w="568" w:type="dxa"/>
            <w:vAlign w:val="center"/>
          </w:tcPr>
          <w:p w:rsidR="004962C3" w:rsidRPr="008F2E12" w:rsidRDefault="004962C3" w:rsidP="004962C3">
            <w:pPr>
              <w:jc w:val="left"/>
              <w:rPr>
                <w:sz w:val="18"/>
                <w:szCs w:val="18"/>
              </w:rPr>
            </w:pPr>
            <w:r w:rsidRPr="008F2E12">
              <w:rPr>
                <w:sz w:val="18"/>
                <w:szCs w:val="18"/>
              </w:rPr>
              <w:t>5.8</w:t>
            </w:r>
          </w:p>
        </w:tc>
        <w:tc>
          <w:tcPr>
            <w:tcW w:w="7371" w:type="dxa"/>
            <w:shd w:val="clear" w:color="auto" w:fill="auto"/>
            <w:vAlign w:val="center"/>
          </w:tcPr>
          <w:p w:rsidR="004962C3" w:rsidRPr="008F2E12" w:rsidRDefault="004962C3" w:rsidP="004962C3">
            <w:pPr>
              <w:jc w:val="left"/>
              <w:rPr>
                <w:sz w:val="18"/>
                <w:szCs w:val="18"/>
              </w:rPr>
            </w:pPr>
            <w:r w:rsidRPr="008F2E12">
              <w:rPr>
                <w:sz w:val="18"/>
                <w:szCs w:val="18"/>
              </w:rPr>
              <w:t>Elektrik tesisatları periyodik kontrol ediliyor mu?</w:t>
            </w:r>
          </w:p>
        </w:tc>
        <w:tc>
          <w:tcPr>
            <w:tcW w:w="708" w:type="dxa"/>
            <w:vAlign w:val="center"/>
          </w:tcPr>
          <w:p w:rsidR="004962C3" w:rsidRPr="008F2E12" w:rsidRDefault="004962C3" w:rsidP="00087D97"/>
        </w:tc>
        <w:tc>
          <w:tcPr>
            <w:tcW w:w="709" w:type="dxa"/>
            <w:vAlign w:val="center"/>
          </w:tcPr>
          <w:p w:rsidR="004962C3" w:rsidRPr="008F2E12" w:rsidRDefault="004962C3" w:rsidP="00087D97"/>
        </w:tc>
        <w:tc>
          <w:tcPr>
            <w:tcW w:w="709" w:type="dxa"/>
            <w:vAlign w:val="center"/>
          </w:tcPr>
          <w:p w:rsidR="004962C3" w:rsidRPr="008F2E12" w:rsidRDefault="004962C3" w:rsidP="00087D97"/>
        </w:tc>
      </w:tr>
      <w:tr w:rsidR="004962C3" w:rsidRPr="008F2E12" w:rsidTr="004962C3">
        <w:tc>
          <w:tcPr>
            <w:tcW w:w="425" w:type="dxa"/>
            <w:vMerge/>
          </w:tcPr>
          <w:p w:rsidR="004962C3" w:rsidRPr="008F2E12" w:rsidRDefault="004962C3" w:rsidP="00087D97">
            <w:pPr>
              <w:jc w:val="left"/>
            </w:pPr>
          </w:p>
        </w:tc>
        <w:tc>
          <w:tcPr>
            <w:tcW w:w="568" w:type="dxa"/>
            <w:vAlign w:val="center"/>
          </w:tcPr>
          <w:p w:rsidR="004962C3" w:rsidRPr="008F2E12" w:rsidRDefault="004962C3" w:rsidP="004962C3">
            <w:pPr>
              <w:jc w:val="left"/>
              <w:rPr>
                <w:sz w:val="18"/>
                <w:szCs w:val="18"/>
              </w:rPr>
            </w:pPr>
            <w:r w:rsidRPr="008F2E12">
              <w:rPr>
                <w:sz w:val="18"/>
                <w:szCs w:val="18"/>
              </w:rPr>
              <w:t>5.9</w:t>
            </w:r>
          </w:p>
        </w:tc>
        <w:tc>
          <w:tcPr>
            <w:tcW w:w="7371" w:type="dxa"/>
            <w:shd w:val="clear" w:color="auto" w:fill="auto"/>
            <w:vAlign w:val="center"/>
          </w:tcPr>
          <w:p w:rsidR="004962C3" w:rsidRPr="008F2E12" w:rsidRDefault="004962C3" w:rsidP="004962C3">
            <w:pPr>
              <w:jc w:val="left"/>
              <w:rPr>
                <w:sz w:val="18"/>
                <w:szCs w:val="18"/>
              </w:rPr>
            </w:pPr>
            <w:r w:rsidRPr="008F2E12">
              <w:rPr>
                <w:sz w:val="18"/>
                <w:szCs w:val="18"/>
              </w:rPr>
              <w:t>Tehlike arz edecek şekilde açıkta kablo bulunmakta mıdır?</w:t>
            </w:r>
          </w:p>
        </w:tc>
        <w:tc>
          <w:tcPr>
            <w:tcW w:w="708" w:type="dxa"/>
            <w:vAlign w:val="center"/>
          </w:tcPr>
          <w:p w:rsidR="004962C3" w:rsidRPr="008F2E12" w:rsidRDefault="004962C3" w:rsidP="00087D97"/>
        </w:tc>
        <w:tc>
          <w:tcPr>
            <w:tcW w:w="709" w:type="dxa"/>
            <w:vAlign w:val="center"/>
          </w:tcPr>
          <w:p w:rsidR="004962C3" w:rsidRPr="008F2E12" w:rsidRDefault="004962C3" w:rsidP="00087D97"/>
        </w:tc>
        <w:tc>
          <w:tcPr>
            <w:tcW w:w="709" w:type="dxa"/>
            <w:vAlign w:val="center"/>
          </w:tcPr>
          <w:p w:rsidR="004962C3" w:rsidRPr="008F2E12" w:rsidRDefault="004962C3" w:rsidP="00087D97"/>
        </w:tc>
      </w:tr>
      <w:tr w:rsidR="004962C3" w:rsidRPr="008F2E12" w:rsidTr="004962C3">
        <w:tc>
          <w:tcPr>
            <w:tcW w:w="425" w:type="dxa"/>
            <w:vMerge/>
          </w:tcPr>
          <w:p w:rsidR="004962C3" w:rsidRPr="008F2E12" w:rsidRDefault="004962C3" w:rsidP="00087D97">
            <w:pPr>
              <w:jc w:val="left"/>
            </w:pPr>
          </w:p>
        </w:tc>
        <w:tc>
          <w:tcPr>
            <w:tcW w:w="568" w:type="dxa"/>
            <w:vAlign w:val="center"/>
          </w:tcPr>
          <w:p w:rsidR="004962C3" w:rsidRPr="008F2E12" w:rsidRDefault="004962C3" w:rsidP="004962C3">
            <w:pPr>
              <w:jc w:val="left"/>
              <w:rPr>
                <w:sz w:val="18"/>
                <w:szCs w:val="18"/>
              </w:rPr>
            </w:pPr>
            <w:r w:rsidRPr="008F2E12">
              <w:rPr>
                <w:sz w:val="18"/>
                <w:szCs w:val="18"/>
              </w:rPr>
              <w:t>5.10</w:t>
            </w:r>
          </w:p>
        </w:tc>
        <w:tc>
          <w:tcPr>
            <w:tcW w:w="7371" w:type="dxa"/>
            <w:shd w:val="clear" w:color="auto" w:fill="auto"/>
            <w:vAlign w:val="center"/>
          </w:tcPr>
          <w:p w:rsidR="004962C3" w:rsidRPr="008F2E12" w:rsidRDefault="004962C3" w:rsidP="004962C3">
            <w:pPr>
              <w:jc w:val="left"/>
              <w:rPr>
                <w:sz w:val="18"/>
                <w:szCs w:val="18"/>
              </w:rPr>
            </w:pPr>
            <w:r w:rsidRPr="008F2E12">
              <w:rPr>
                <w:sz w:val="18"/>
                <w:szCs w:val="18"/>
              </w:rPr>
              <w:t xml:space="preserve">Elektrikli </w:t>
            </w:r>
            <w:proofErr w:type="gramStart"/>
            <w:r w:rsidRPr="008F2E12">
              <w:rPr>
                <w:sz w:val="18"/>
                <w:szCs w:val="18"/>
              </w:rPr>
              <w:t>ekipmanlar</w:t>
            </w:r>
            <w:proofErr w:type="gramEnd"/>
            <w:r w:rsidRPr="008F2E12">
              <w:rPr>
                <w:sz w:val="18"/>
                <w:szCs w:val="18"/>
              </w:rPr>
              <w:t xml:space="preserve"> düzenli olarak kontrol edilmekte, arızalı ekipmanla</w:t>
            </w:r>
            <w:r>
              <w:rPr>
                <w:sz w:val="18"/>
                <w:szCs w:val="18"/>
              </w:rPr>
              <w:t>rın kullanımı engellenmekte mi</w:t>
            </w:r>
            <w:r w:rsidRPr="008F2E12">
              <w:rPr>
                <w:sz w:val="18"/>
                <w:szCs w:val="18"/>
              </w:rPr>
              <w:t>?</w:t>
            </w:r>
          </w:p>
        </w:tc>
        <w:tc>
          <w:tcPr>
            <w:tcW w:w="708" w:type="dxa"/>
            <w:vAlign w:val="center"/>
          </w:tcPr>
          <w:p w:rsidR="004962C3" w:rsidRPr="008F2E12" w:rsidRDefault="004962C3" w:rsidP="00087D97"/>
        </w:tc>
        <w:tc>
          <w:tcPr>
            <w:tcW w:w="709" w:type="dxa"/>
            <w:vAlign w:val="center"/>
          </w:tcPr>
          <w:p w:rsidR="004962C3" w:rsidRPr="008F2E12" w:rsidRDefault="004962C3" w:rsidP="00087D97"/>
        </w:tc>
        <w:tc>
          <w:tcPr>
            <w:tcW w:w="709" w:type="dxa"/>
            <w:vAlign w:val="center"/>
          </w:tcPr>
          <w:p w:rsidR="004962C3" w:rsidRPr="008F2E12" w:rsidRDefault="004962C3" w:rsidP="00087D97"/>
        </w:tc>
      </w:tr>
      <w:tr w:rsidR="00087D97" w:rsidRPr="008F2E12" w:rsidTr="004962C3">
        <w:tc>
          <w:tcPr>
            <w:tcW w:w="425" w:type="dxa"/>
            <w:vMerge w:val="restart"/>
            <w:textDirection w:val="btLr"/>
          </w:tcPr>
          <w:p w:rsidR="00087D97" w:rsidRPr="00AB3AB0" w:rsidRDefault="00087D97" w:rsidP="00087D97">
            <w:pPr>
              <w:ind w:left="113" w:right="113"/>
              <w:rPr>
                <w:sz w:val="18"/>
              </w:rPr>
            </w:pPr>
            <w:r w:rsidRPr="00AB3AB0">
              <w:t>YANGIN</w:t>
            </w:r>
          </w:p>
        </w:tc>
        <w:tc>
          <w:tcPr>
            <w:tcW w:w="568" w:type="dxa"/>
            <w:vAlign w:val="center"/>
          </w:tcPr>
          <w:p w:rsidR="00087D97" w:rsidRPr="00AB3AB0" w:rsidRDefault="00087D97" w:rsidP="004962C3">
            <w:pPr>
              <w:jc w:val="left"/>
              <w:rPr>
                <w:sz w:val="18"/>
                <w:szCs w:val="18"/>
              </w:rPr>
            </w:pPr>
            <w:r w:rsidRPr="00AB3AB0">
              <w:rPr>
                <w:sz w:val="18"/>
                <w:szCs w:val="18"/>
              </w:rPr>
              <w:t>6.1</w:t>
            </w:r>
          </w:p>
        </w:tc>
        <w:tc>
          <w:tcPr>
            <w:tcW w:w="7371" w:type="dxa"/>
            <w:vAlign w:val="center"/>
          </w:tcPr>
          <w:p w:rsidR="00087D97" w:rsidRPr="008F2E12" w:rsidRDefault="00087D97" w:rsidP="004962C3">
            <w:pPr>
              <w:jc w:val="left"/>
              <w:rPr>
                <w:sz w:val="18"/>
                <w:szCs w:val="18"/>
              </w:rPr>
            </w:pPr>
            <w:r w:rsidRPr="008F2E12">
              <w:rPr>
                <w:sz w:val="18"/>
                <w:szCs w:val="18"/>
              </w:rPr>
              <w:t>Y</w:t>
            </w:r>
            <w:r w:rsidR="00AD2FBA">
              <w:rPr>
                <w:sz w:val="18"/>
                <w:szCs w:val="18"/>
              </w:rPr>
              <w:t>angın söndürme</w:t>
            </w:r>
            <w:r w:rsidRPr="008F2E12">
              <w:rPr>
                <w:sz w:val="18"/>
                <w:szCs w:val="18"/>
              </w:rPr>
              <w:t xml:space="preserve"> cihaz ve tesisatlarının periyodik kontrolleri yapılıyor mu?</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cPr>
          <w:p w:rsidR="00087D97" w:rsidRPr="008F2E12" w:rsidRDefault="00087D97" w:rsidP="00087D97">
            <w:pPr>
              <w:jc w:val="left"/>
            </w:pPr>
          </w:p>
        </w:tc>
        <w:tc>
          <w:tcPr>
            <w:tcW w:w="568" w:type="dxa"/>
            <w:vAlign w:val="center"/>
          </w:tcPr>
          <w:p w:rsidR="00087D97" w:rsidRPr="008F2E12" w:rsidRDefault="00087D97" w:rsidP="004962C3">
            <w:pPr>
              <w:jc w:val="left"/>
              <w:rPr>
                <w:sz w:val="18"/>
                <w:szCs w:val="18"/>
              </w:rPr>
            </w:pPr>
            <w:r w:rsidRPr="008F2E12">
              <w:rPr>
                <w:sz w:val="18"/>
                <w:szCs w:val="18"/>
              </w:rPr>
              <w:t>6.2</w:t>
            </w:r>
          </w:p>
        </w:tc>
        <w:tc>
          <w:tcPr>
            <w:tcW w:w="7371" w:type="dxa"/>
            <w:vAlign w:val="center"/>
          </w:tcPr>
          <w:p w:rsidR="00087D97" w:rsidRPr="008F2E12" w:rsidRDefault="00087D97" w:rsidP="00AB3AB0">
            <w:pPr>
              <w:jc w:val="left"/>
              <w:rPr>
                <w:sz w:val="18"/>
                <w:szCs w:val="18"/>
              </w:rPr>
            </w:pPr>
            <w:r w:rsidRPr="008F2E12">
              <w:rPr>
                <w:sz w:val="18"/>
                <w:szCs w:val="18"/>
              </w:rPr>
              <w:t xml:space="preserve">Yangın söndürme </w:t>
            </w:r>
            <w:r w:rsidR="00AD2FBA">
              <w:rPr>
                <w:sz w:val="18"/>
                <w:szCs w:val="18"/>
              </w:rPr>
              <w:t>cihaz</w:t>
            </w:r>
            <w:r w:rsidR="00AB3AB0">
              <w:rPr>
                <w:sz w:val="18"/>
                <w:szCs w:val="18"/>
              </w:rPr>
              <w:t>larına bakım yapan</w:t>
            </w:r>
            <w:r w:rsidR="00AD2FBA">
              <w:rPr>
                <w:sz w:val="18"/>
                <w:szCs w:val="18"/>
              </w:rPr>
              <w:t xml:space="preserve"> </w:t>
            </w:r>
            <w:r w:rsidRPr="008F2E12">
              <w:rPr>
                <w:sz w:val="18"/>
                <w:szCs w:val="18"/>
              </w:rPr>
              <w:t>firmanın yetki belgeleri var mı?</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cPr>
          <w:p w:rsidR="00087D97" w:rsidRPr="008F2E12" w:rsidRDefault="00087D97" w:rsidP="00087D97">
            <w:pPr>
              <w:jc w:val="left"/>
            </w:pPr>
          </w:p>
        </w:tc>
        <w:tc>
          <w:tcPr>
            <w:tcW w:w="568" w:type="dxa"/>
            <w:vAlign w:val="center"/>
          </w:tcPr>
          <w:p w:rsidR="00087D97" w:rsidRPr="008F2E12" w:rsidRDefault="00087D97" w:rsidP="004962C3">
            <w:pPr>
              <w:jc w:val="left"/>
              <w:rPr>
                <w:sz w:val="18"/>
                <w:szCs w:val="18"/>
              </w:rPr>
            </w:pPr>
            <w:r w:rsidRPr="008F2E12">
              <w:rPr>
                <w:sz w:val="18"/>
                <w:szCs w:val="18"/>
              </w:rPr>
              <w:t>6.3</w:t>
            </w:r>
          </w:p>
        </w:tc>
        <w:tc>
          <w:tcPr>
            <w:tcW w:w="7371" w:type="dxa"/>
            <w:vAlign w:val="center"/>
          </w:tcPr>
          <w:p w:rsidR="00087D97" w:rsidRPr="008F2E12" w:rsidRDefault="00087D97" w:rsidP="00AD2FBA">
            <w:pPr>
              <w:jc w:val="left"/>
              <w:rPr>
                <w:sz w:val="18"/>
                <w:szCs w:val="18"/>
              </w:rPr>
            </w:pPr>
            <w:r w:rsidRPr="008F2E12">
              <w:rPr>
                <w:sz w:val="18"/>
                <w:szCs w:val="18"/>
              </w:rPr>
              <w:t xml:space="preserve">Yangın söndürme cihaz araç </w:t>
            </w:r>
            <w:r w:rsidR="00AD2FBA">
              <w:rPr>
                <w:sz w:val="18"/>
                <w:szCs w:val="18"/>
              </w:rPr>
              <w:t>ve gereçleri yeterli sayıda mı</w:t>
            </w:r>
            <w:r w:rsidRPr="008F2E12">
              <w:rPr>
                <w:sz w:val="18"/>
                <w:szCs w:val="18"/>
              </w:rPr>
              <w:t>?</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cPr>
          <w:p w:rsidR="00087D97" w:rsidRPr="008F2E12" w:rsidRDefault="00087D97" w:rsidP="00087D97">
            <w:pPr>
              <w:jc w:val="left"/>
            </w:pPr>
          </w:p>
        </w:tc>
        <w:tc>
          <w:tcPr>
            <w:tcW w:w="568" w:type="dxa"/>
            <w:vAlign w:val="center"/>
          </w:tcPr>
          <w:p w:rsidR="00087D97" w:rsidRPr="008F2E12" w:rsidRDefault="00087D97" w:rsidP="004962C3">
            <w:pPr>
              <w:jc w:val="left"/>
              <w:rPr>
                <w:sz w:val="18"/>
                <w:szCs w:val="18"/>
              </w:rPr>
            </w:pPr>
            <w:r w:rsidRPr="008F2E12">
              <w:rPr>
                <w:sz w:val="18"/>
                <w:szCs w:val="18"/>
              </w:rPr>
              <w:t>6.4</w:t>
            </w:r>
          </w:p>
        </w:tc>
        <w:tc>
          <w:tcPr>
            <w:tcW w:w="7371" w:type="dxa"/>
            <w:vAlign w:val="center"/>
          </w:tcPr>
          <w:p w:rsidR="00087D97" w:rsidRPr="008F2E12" w:rsidRDefault="00087D97" w:rsidP="00AD2FBA">
            <w:pPr>
              <w:jc w:val="left"/>
              <w:rPr>
                <w:sz w:val="18"/>
                <w:szCs w:val="18"/>
              </w:rPr>
            </w:pPr>
            <w:r w:rsidRPr="008F2E12">
              <w:rPr>
                <w:sz w:val="18"/>
                <w:szCs w:val="18"/>
              </w:rPr>
              <w:t>Yangın söndürme cihazları uyg</w:t>
            </w:r>
            <w:r w:rsidR="00AD2FBA">
              <w:rPr>
                <w:sz w:val="18"/>
                <w:szCs w:val="18"/>
              </w:rPr>
              <w:t>un yerlerde asılı ve tanımlı mı</w:t>
            </w:r>
            <w:r w:rsidRPr="008F2E12">
              <w:rPr>
                <w:sz w:val="18"/>
                <w:szCs w:val="18"/>
              </w:rPr>
              <w:t>?</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cPr>
          <w:p w:rsidR="00087D97" w:rsidRPr="008F2E12" w:rsidRDefault="00087D97" w:rsidP="00087D97">
            <w:pPr>
              <w:jc w:val="left"/>
            </w:pPr>
          </w:p>
        </w:tc>
        <w:tc>
          <w:tcPr>
            <w:tcW w:w="568" w:type="dxa"/>
            <w:vAlign w:val="center"/>
          </w:tcPr>
          <w:p w:rsidR="00087D97" w:rsidRPr="008F2E12" w:rsidRDefault="00087D97" w:rsidP="004962C3">
            <w:pPr>
              <w:jc w:val="left"/>
              <w:rPr>
                <w:sz w:val="18"/>
                <w:szCs w:val="18"/>
              </w:rPr>
            </w:pPr>
            <w:r w:rsidRPr="008F2E12">
              <w:rPr>
                <w:sz w:val="18"/>
                <w:szCs w:val="18"/>
              </w:rPr>
              <w:t>6.5</w:t>
            </w:r>
          </w:p>
        </w:tc>
        <w:tc>
          <w:tcPr>
            <w:tcW w:w="7371" w:type="dxa"/>
            <w:vAlign w:val="center"/>
          </w:tcPr>
          <w:p w:rsidR="00087D97" w:rsidRPr="008F2E12" w:rsidRDefault="00087D97" w:rsidP="004962C3">
            <w:pPr>
              <w:jc w:val="left"/>
              <w:rPr>
                <w:sz w:val="18"/>
                <w:szCs w:val="18"/>
              </w:rPr>
            </w:pPr>
            <w:r w:rsidRPr="008F2E12">
              <w:rPr>
                <w:sz w:val="18"/>
                <w:szCs w:val="18"/>
              </w:rPr>
              <w:t>Yangın tatbikatları düzenli yapılıyor mu? Kayıt var mı?</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cPr>
          <w:p w:rsidR="00087D97" w:rsidRPr="008F2E12" w:rsidRDefault="00087D97" w:rsidP="00087D97">
            <w:pPr>
              <w:jc w:val="left"/>
            </w:pPr>
          </w:p>
        </w:tc>
        <w:tc>
          <w:tcPr>
            <w:tcW w:w="568" w:type="dxa"/>
            <w:vAlign w:val="center"/>
          </w:tcPr>
          <w:p w:rsidR="00087D97" w:rsidRPr="008F2E12" w:rsidRDefault="00087D97" w:rsidP="004962C3">
            <w:pPr>
              <w:jc w:val="left"/>
              <w:rPr>
                <w:sz w:val="18"/>
                <w:szCs w:val="18"/>
              </w:rPr>
            </w:pPr>
            <w:r w:rsidRPr="008F2E12">
              <w:rPr>
                <w:sz w:val="18"/>
                <w:szCs w:val="18"/>
              </w:rPr>
              <w:t>6.6</w:t>
            </w:r>
          </w:p>
        </w:tc>
        <w:tc>
          <w:tcPr>
            <w:tcW w:w="7371" w:type="dxa"/>
            <w:vAlign w:val="center"/>
          </w:tcPr>
          <w:p w:rsidR="00087D97" w:rsidRPr="008F2E12" w:rsidRDefault="00087D97" w:rsidP="00AD2FBA">
            <w:pPr>
              <w:jc w:val="left"/>
              <w:rPr>
                <w:sz w:val="18"/>
                <w:szCs w:val="18"/>
              </w:rPr>
            </w:pPr>
            <w:r w:rsidRPr="008F2E12">
              <w:rPr>
                <w:sz w:val="18"/>
                <w:szCs w:val="18"/>
              </w:rPr>
              <w:t>Binanın yangın çıkış merdiveni var mı?</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cPr>
          <w:p w:rsidR="00087D97" w:rsidRPr="008F2E12" w:rsidRDefault="00087D97" w:rsidP="00087D97">
            <w:pPr>
              <w:jc w:val="left"/>
            </w:pPr>
          </w:p>
        </w:tc>
        <w:tc>
          <w:tcPr>
            <w:tcW w:w="568" w:type="dxa"/>
            <w:vAlign w:val="center"/>
          </w:tcPr>
          <w:p w:rsidR="00087D97" w:rsidRPr="008F2E12" w:rsidRDefault="00087D97" w:rsidP="004962C3">
            <w:pPr>
              <w:jc w:val="left"/>
              <w:rPr>
                <w:sz w:val="18"/>
                <w:szCs w:val="18"/>
              </w:rPr>
            </w:pPr>
            <w:r w:rsidRPr="008F2E12">
              <w:rPr>
                <w:sz w:val="18"/>
                <w:szCs w:val="18"/>
              </w:rPr>
              <w:t>6.7</w:t>
            </w:r>
          </w:p>
        </w:tc>
        <w:tc>
          <w:tcPr>
            <w:tcW w:w="7371" w:type="dxa"/>
            <w:vAlign w:val="center"/>
          </w:tcPr>
          <w:p w:rsidR="00087D97" w:rsidRPr="008F2E12" w:rsidRDefault="00087D97" w:rsidP="004962C3">
            <w:pPr>
              <w:jc w:val="left"/>
              <w:rPr>
                <w:sz w:val="18"/>
                <w:szCs w:val="18"/>
              </w:rPr>
            </w:pPr>
            <w:r w:rsidRPr="008F2E12">
              <w:rPr>
                <w:sz w:val="18"/>
                <w:szCs w:val="18"/>
              </w:rPr>
              <w:t xml:space="preserve">Yangın merdivenlerinin ışıklandırması var mı? Çalışıyor mu? </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val="restart"/>
            <w:textDirection w:val="btLr"/>
          </w:tcPr>
          <w:p w:rsidR="00087D97" w:rsidRPr="008F2E12" w:rsidRDefault="00087D97" w:rsidP="00087D97">
            <w:pPr>
              <w:ind w:left="113" w:right="113"/>
            </w:pPr>
            <w:r w:rsidRPr="008F2E12">
              <w:lastRenderedPageBreak/>
              <w:t>TEMİZLİK</w:t>
            </w:r>
          </w:p>
        </w:tc>
        <w:tc>
          <w:tcPr>
            <w:tcW w:w="568" w:type="dxa"/>
            <w:vAlign w:val="center"/>
          </w:tcPr>
          <w:p w:rsidR="00087D97" w:rsidRPr="008F2E12" w:rsidRDefault="00087D97" w:rsidP="004962C3">
            <w:pPr>
              <w:jc w:val="left"/>
              <w:rPr>
                <w:sz w:val="18"/>
                <w:szCs w:val="18"/>
              </w:rPr>
            </w:pPr>
            <w:r w:rsidRPr="008F2E12">
              <w:rPr>
                <w:sz w:val="18"/>
                <w:szCs w:val="18"/>
              </w:rPr>
              <w:t>7.1</w:t>
            </w:r>
          </w:p>
        </w:tc>
        <w:tc>
          <w:tcPr>
            <w:tcW w:w="7371" w:type="dxa"/>
            <w:vAlign w:val="center"/>
          </w:tcPr>
          <w:p w:rsidR="00087D97" w:rsidRPr="008F2E12" w:rsidRDefault="00087D97" w:rsidP="004962C3">
            <w:pPr>
              <w:jc w:val="left"/>
              <w:rPr>
                <w:sz w:val="18"/>
                <w:szCs w:val="18"/>
              </w:rPr>
            </w:pPr>
            <w:r w:rsidRPr="008F2E12">
              <w:rPr>
                <w:sz w:val="18"/>
                <w:szCs w:val="18"/>
              </w:rPr>
              <w:t>Temizlik çalışanları İSG eğitimleri aldı mı?</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extDirection w:val="btLr"/>
          </w:tcPr>
          <w:p w:rsidR="00087D97" w:rsidRPr="008F2E12" w:rsidRDefault="00087D97" w:rsidP="00087D97">
            <w:pPr>
              <w:ind w:left="113" w:right="113"/>
            </w:pPr>
          </w:p>
        </w:tc>
        <w:tc>
          <w:tcPr>
            <w:tcW w:w="568" w:type="dxa"/>
            <w:vAlign w:val="center"/>
          </w:tcPr>
          <w:p w:rsidR="00087D97" w:rsidRPr="008F2E12" w:rsidRDefault="00087D97" w:rsidP="004962C3">
            <w:pPr>
              <w:jc w:val="left"/>
              <w:rPr>
                <w:sz w:val="18"/>
                <w:szCs w:val="18"/>
              </w:rPr>
            </w:pPr>
            <w:r w:rsidRPr="008F2E12">
              <w:rPr>
                <w:sz w:val="18"/>
                <w:szCs w:val="18"/>
              </w:rPr>
              <w:t>7.2</w:t>
            </w:r>
          </w:p>
        </w:tc>
        <w:tc>
          <w:tcPr>
            <w:tcW w:w="7371" w:type="dxa"/>
            <w:vAlign w:val="center"/>
          </w:tcPr>
          <w:p w:rsidR="00087D97" w:rsidRPr="008F2E12" w:rsidRDefault="00087D97" w:rsidP="00AD2FBA">
            <w:pPr>
              <w:jc w:val="left"/>
              <w:rPr>
                <w:sz w:val="18"/>
                <w:szCs w:val="18"/>
              </w:rPr>
            </w:pPr>
            <w:r w:rsidRPr="008F2E12">
              <w:rPr>
                <w:sz w:val="18"/>
                <w:szCs w:val="18"/>
              </w:rPr>
              <w:t>Temizlik yapılan alanda kaymayı önleyici tedbirler alınmakta ve uyarı işaretleri konulmakta mı?</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extDirection w:val="btLr"/>
          </w:tcPr>
          <w:p w:rsidR="00087D97" w:rsidRPr="008F2E12" w:rsidRDefault="00087D97" w:rsidP="00087D97">
            <w:pPr>
              <w:ind w:left="113" w:right="113"/>
            </w:pPr>
          </w:p>
        </w:tc>
        <w:tc>
          <w:tcPr>
            <w:tcW w:w="568" w:type="dxa"/>
            <w:vAlign w:val="center"/>
          </w:tcPr>
          <w:p w:rsidR="00087D97" w:rsidRPr="008F2E12" w:rsidRDefault="00087D97" w:rsidP="004962C3">
            <w:pPr>
              <w:jc w:val="left"/>
              <w:rPr>
                <w:sz w:val="18"/>
                <w:szCs w:val="18"/>
              </w:rPr>
            </w:pPr>
            <w:r w:rsidRPr="008F2E12">
              <w:rPr>
                <w:sz w:val="18"/>
                <w:szCs w:val="18"/>
              </w:rPr>
              <w:t>7.3</w:t>
            </w:r>
          </w:p>
        </w:tc>
        <w:tc>
          <w:tcPr>
            <w:tcW w:w="7371" w:type="dxa"/>
            <w:vAlign w:val="center"/>
          </w:tcPr>
          <w:p w:rsidR="00087D97" w:rsidRPr="008F2E12" w:rsidRDefault="00087D97" w:rsidP="004962C3">
            <w:pPr>
              <w:jc w:val="left"/>
              <w:rPr>
                <w:sz w:val="18"/>
                <w:szCs w:val="18"/>
              </w:rPr>
            </w:pPr>
            <w:r w:rsidRPr="008F2E12">
              <w:rPr>
                <w:sz w:val="18"/>
                <w:szCs w:val="18"/>
              </w:rPr>
              <w:t xml:space="preserve">Kullanılan kimyasalların </w:t>
            </w:r>
            <w:r w:rsidR="005C395A">
              <w:rPr>
                <w:sz w:val="18"/>
                <w:szCs w:val="18"/>
              </w:rPr>
              <w:t>Malzeme Güvenlik Bilgi (</w:t>
            </w:r>
            <w:r w:rsidRPr="008F2E12">
              <w:rPr>
                <w:sz w:val="18"/>
                <w:szCs w:val="18"/>
              </w:rPr>
              <w:t>MSDS</w:t>
            </w:r>
            <w:r w:rsidR="005C395A">
              <w:rPr>
                <w:sz w:val="18"/>
                <w:szCs w:val="18"/>
              </w:rPr>
              <w:t>)</w:t>
            </w:r>
            <w:r w:rsidRPr="008F2E12">
              <w:rPr>
                <w:sz w:val="18"/>
                <w:szCs w:val="18"/>
              </w:rPr>
              <w:t xml:space="preserve"> formları var mı?</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extDirection w:val="btLr"/>
          </w:tcPr>
          <w:p w:rsidR="00087D97" w:rsidRPr="008F2E12" w:rsidRDefault="00087D97" w:rsidP="00087D97">
            <w:pPr>
              <w:ind w:left="113" w:right="113"/>
            </w:pPr>
          </w:p>
        </w:tc>
        <w:tc>
          <w:tcPr>
            <w:tcW w:w="568" w:type="dxa"/>
            <w:vAlign w:val="center"/>
          </w:tcPr>
          <w:p w:rsidR="00087D97" w:rsidRPr="008F2E12" w:rsidRDefault="00087D97" w:rsidP="004962C3">
            <w:pPr>
              <w:jc w:val="left"/>
              <w:rPr>
                <w:sz w:val="18"/>
                <w:szCs w:val="18"/>
              </w:rPr>
            </w:pPr>
            <w:r w:rsidRPr="008F2E12">
              <w:rPr>
                <w:sz w:val="18"/>
                <w:szCs w:val="18"/>
              </w:rPr>
              <w:t>7.4</w:t>
            </w:r>
          </w:p>
        </w:tc>
        <w:tc>
          <w:tcPr>
            <w:tcW w:w="7371" w:type="dxa"/>
            <w:vAlign w:val="center"/>
          </w:tcPr>
          <w:p w:rsidR="00087D97" w:rsidRPr="008F2E12" w:rsidRDefault="00087D97" w:rsidP="004962C3">
            <w:pPr>
              <w:jc w:val="left"/>
              <w:rPr>
                <w:sz w:val="18"/>
                <w:szCs w:val="18"/>
              </w:rPr>
            </w:pPr>
            <w:r w:rsidRPr="008F2E12">
              <w:rPr>
                <w:sz w:val="18"/>
                <w:szCs w:val="18"/>
              </w:rPr>
              <w:t>Kimyasallar etiketli mi?</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extDirection w:val="btLr"/>
          </w:tcPr>
          <w:p w:rsidR="00087D97" w:rsidRPr="008F2E12" w:rsidRDefault="00087D97" w:rsidP="00087D97">
            <w:pPr>
              <w:ind w:left="113" w:right="113"/>
            </w:pPr>
          </w:p>
        </w:tc>
        <w:tc>
          <w:tcPr>
            <w:tcW w:w="568" w:type="dxa"/>
            <w:vAlign w:val="center"/>
          </w:tcPr>
          <w:p w:rsidR="00087D97" w:rsidRPr="008F2E12" w:rsidRDefault="00087D97" w:rsidP="004962C3">
            <w:pPr>
              <w:jc w:val="left"/>
              <w:rPr>
                <w:sz w:val="18"/>
                <w:szCs w:val="18"/>
              </w:rPr>
            </w:pPr>
            <w:r w:rsidRPr="008F2E12">
              <w:rPr>
                <w:sz w:val="18"/>
                <w:szCs w:val="18"/>
              </w:rPr>
              <w:t>7.5</w:t>
            </w:r>
          </w:p>
        </w:tc>
        <w:tc>
          <w:tcPr>
            <w:tcW w:w="7371" w:type="dxa"/>
            <w:vAlign w:val="center"/>
          </w:tcPr>
          <w:p w:rsidR="00087D97" w:rsidRPr="008F2E12" w:rsidRDefault="00087D97" w:rsidP="004962C3">
            <w:pPr>
              <w:jc w:val="left"/>
              <w:rPr>
                <w:sz w:val="18"/>
                <w:szCs w:val="18"/>
              </w:rPr>
            </w:pPr>
            <w:r w:rsidRPr="008F2E12">
              <w:rPr>
                <w:sz w:val="18"/>
                <w:szCs w:val="18"/>
              </w:rPr>
              <w:t xml:space="preserve">Okul genelinde </w:t>
            </w:r>
            <w:proofErr w:type="gramStart"/>
            <w:r w:rsidRPr="008F2E12">
              <w:rPr>
                <w:sz w:val="18"/>
                <w:szCs w:val="18"/>
              </w:rPr>
              <w:t>hijyen</w:t>
            </w:r>
            <w:proofErr w:type="gramEnd"/>
            <w:r w:rsidRPr="008F2E12">
              <w:rPr>
                <w:sz w:val="18"/>
                <w:szCs w:val="18"/>
              </w:rPr>
              <w:t xml:space="preserve"> kurallarına uygun temizlik yapılıyor mu?</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extDirection w:val="btLr"/>
          </w:tcPr>
          <w:p w:rsidR="00087D97" w:rsidRPr="008F2E12" w:rsidRDefault="00087D97" w:rsidP="00087D97">
            <w:pPr>
              <w:ind w:left="113" w:right="113"/>
            </w:pPr>
          </w:p>
        </w:tc>
        <w:tc>
          <w:tcPr>
            <w:tcW w:w="568" w:type="dxa"/>
            <w:vAlign w:val="center"/>
          </w:tcPr>
          <w:p w:rsidR="00087D97" w:rsidRPr="008F2E12" w:rsidRDefault="00087D97" w:rsidP="004962C3">
            <w:pPr>
              <w:jc w:val="left"/>
              <w:rPr>
                <w:sz w:val="18"/>
                <w:szCs w:val="18"/>
              </w:rPr>
            </w:pPr>
            <w:r w:rsidRPr="008F2E12">
              <w:rPr>
                <w:sz w:val="18"/>
                <w:szCs w:val="18"/>
              </w:rPr>
              <w:t>7.6</w:t>
            </w:r>
          </w:p>
        </w:tc>
        <w:tc>
          <w:tcPr>
            <w:tcW w:w="7371" w:type="dxa"/>
            <w:vAlign w:val="center"/>
          </w:tcPr>
          <w:p w:rsidR="00087D97" w:rsidRPr="008F2E12" w:rsidRDefault="00087D97" w:rsidP="004962C3">
            <w:pPr>
              <w:jc w:val="left"/>
              <w:rPr>
                <w:sz w:val="18"/>
                <w:szCs w:val="18"/>
              </w:rPr>
            </w:pPr>
            <w:r w:rsidRPr="008F2E12">
              <w:rPr>
                <w:sz w:val="18"/>
                <w:szCs w:val="18"/>
              </w:rPr>
              <w:t>Temizlik malzemeleri sağlığa uygun mu?</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extDirection w:val="btLr"/>
          </w:tcPr>
          <w:p w:rsidR="00087D97" w:rsidRPr="008F2E12" w:rsidRDefault="00087D97" w:rsidP="00087D97">
            <w:pPr>
              <w:ind w:left="113" w:right="113"/>
            </w:pPr>
          </w:p>
        </w:tc>
        <w:tc>
          <w:tcPr>
            <w:tcW w:w="568" w:type="dxa"/>
            <w:vAlign w:val="center"/>
          </w:tcPr>
          <w:p w:rsidR="00087D97" w:rsidRPr="008F2E12" w:rsidRDefault="00087D97" w:rsidP="004962C3">
            <w:pPr>
              <w:jc w:val="left"/>
              <w:rPr>
                <w:sz w:val="18"/>
                <w:szCs w:val="18"/>
              </w:rPr>
            </w:pPr>
            <w:r w:rsidRPr="008F2E12">
              <w:rPr>
                <w:sz w:val="18"/>
                <w:szCs w:val="18"/>
              </w:rPr>
              <w:t>7.7</w:t>
            </w:r>
          </w:p>
        </w:tc>
        <w:tc>
          <w:tcPr>
            <w:tcW w:w="7371" w:type="dxa"/>
            <w:vAlign w:val="center"/>
          </w:tcPr>
          <w:p w:rsidR="00087D97" w:rsidRPr="008F2E12" w:rsidRDefault="00087D97" w:rsidP="004962C3">
            <w:pPr>
              <w:jc w:val="left"/>
              <w:rPr>
                <w:sz w:val="18"/>
                <w:szCs w:val="18"/>
              </w:rPr>
            </w:pPr>
            <w:r w:rsidRPr="008F2E12">
              <w:rPr>
                <w:sz w:val="18"/>
                <w:szCs w:val="18"/>
              </w:rPr>
              <w:t>Böcek, haşerat ve kemirgen hayvanlar için önlem alınmış mı?</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val="restart"/>
            <w:textDirection w:val="btLr"/>
          </w:tcPr>
          <w:p w:rsidR="00087D97" w:rsidRPr="008F2E12" w:rsidRDefault="00087D97" w:rsidP="00087D97">
            <w:pPr>
              <w:ind w:left="113" w:right="113"/>
            </w:pPr>
            <w:r w:rsidRPr="008F2E12">
              <w:t>SINIF</w:t>
            </w:r>
          </w:p>
        </w:tc>
        <w:tc>
          <w:tcPr>
            <w:tcW w:w="568" w:type="dxa"/>
            <w:vAlign w:val="center"/>
          </w:tcPr>
          <w:p w:rsidR="00087D97" w:rsidRPr="008F2E12" w:rsidRDefault="00087D97" w:rsidP="004962C3">
            <w:pPr>
              <w:jc w:val="left"/>
              <w:rPr>
                <w:sz w:val="18"/>
                <w:szCs w:val="18"/>
              </w:rPr>
            </w:pPr>
            <w:r w:rsidRPr="008F2E12">
              <w:rPr>
                <w:sz w:val="18"/>
                <w:szCs w:val="18"/>
              </w:rPr>
              <w:t>8.1</w:t>
            </w:r>
          </w:p>
        </w:tc>
        <w:tc>
          <w:tcPr>
            <w:tcW w:w="7371" w:type="dxa"/>
            <w:vAlign w:val="center"/>
          </w:tcPr>
          <w:p w:rsidR="00087D97" w:rsidRPr="008F2E12" w:rsidRDefault="00087D97" w:rsidP="004962C3">
            <w:pPr>
              <w:jc w:val="left"/>
              <w:rPr>
                <w:sz w:val="18"/>
                <w:szCs w:val="18"/>
              </w:rPr>
            </w:pPr>
            <w:r w:rsidRPr="008F2E12">
              <w:rPr>
                <w:sz w:val="18"/>
                <w:szCs w:val="18"/>
              </w:rPr>
              <w:t>Pencerelerde öğrencilerin düşmesini engelleyecek önlemler alınmış mı?</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extDirection w:val="btLr"/>
          </w:tcPr>
          <w:p w:rsidR="00087D97" w:rsidRPr="008F2E12" w:rsidRDefault="00087D97" w:rsidP="00087D97">
            <w:pPr>
              <w:ind w:left="113" w:right="113"/>
            </w:pPr>
          </w:p>
        </w:tc>
        <w:tc>
          <w:tcPr>
            <w:tcW w:w="568" w:type="dxa"/>
            <w:vAlign w:val="center"/>
          </w:tcPr>
          <w:p w:rsidR="00087D97" w:rsidRPr="008F2E12" w:rsidRDefault="00087D97" w:rsidP="004962C3">
            <w:pPr>
              <w:jc w:val="left"/>
              <w:rPr>
                <w:sz w:val="18"/>
                <w:szCs w:val="18"/>
              </w:rPr>
            </w:pPr>
            <w:r w:rsidRPr="008F2E12">
              <w:rPr>
                <w:sz w:val="18"/>
                <w:szCs w:val="18"/>
              </w:rPr>
              <w:t>8.2</w:t>
            </w:r>
          </w:p>
        </w:tc>
        <w:tc>
          <w:tcPr>
            <w:tcW w:w="7371" w:type="dxa"/>
            <w:vAlign w:val="center"/>
          </w:tcPr>
          <w:p w:rsidR="00087D97" w:rsidRPr="008F2E12" w:rsidRDefault="00087D97" w:rsidP="004962C3">
            <w:pPr>
              <w:jc w:val="left"/>
              <w:rPr>
                <w:sz w:val="18"/>
                <w:szCs w:val="18"/>
              </w:rPr>
            </w:pPr>
            <w:r w:rsidRPr="008F2E12">
              <w:rPr>
                <w:sz w:val="18"/>
                <w:szCs w:val="18"/>
              </w:rPr>
              <w:t>Sınıflarda kullanılan malzemeler</w:t>
            </w:r>
            <w:r w:rsidR="004962C3">
              <w:rPr>
                <w:sz w:val="18"/>
                <w:szCs w:val="18"/>
              </w:rPr>
              <w:t xml:space="preserve"> ve dolaplar</w:t>
            </w:r>
            <w:r w:rsidRPr="008F2E12">
              <w:rPr>
                <w:sz w:val="18"/>
                <w:szCs w:val="18"/>
              </w:rPr>
              <w:t xml:space="preserve"> düşmeyi önleyecek şekilde sabitlenmiş mi?</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087D97" w:rsidRPr="008F2E12" w:rsidTr="004962C3">
        <w:tc>
          <w:tcPr>
            <w:tcW w:w="425" w:type="dxa"/>
            <w:vMerge/>
            <w:textDirection w:val="btLr"/>
          </w:tcPr>
          <w:p w:rsidR="00087D97" w:rsidRPr="008F2E12" w:rsidRDefault="00087D97" w:rsidP="00087D97">
            <w:pPr>
              <w:ind w:left="113" w:right="113"/>
            </w:pPr>
          </w:p>
        </w:tc>
        <w:tc>
          <w:tcPr>
            <w:tcW w:w="568" w:type="dxa"/>
            <w:vAlign w:val="center"/>
          </w:tcPr>
          <w:p w:rsidR="00087D97" w:rsidRPr="008F2E12" w:rsidRDefault="00087D97" w:rsidP="004962C3">
            <w:pPr>
              <w:jc w:val="left"/>
              <w:rPr>
                <w:sz w:val="18"/>
                <w:szCs w:val="18"/>
              </w:rPr>
            </w:pPr>
            <w:r w:rsidRPr="008F2E12">
              <w:rPr>
                <w:sz w:val="18"/>
                <w:szCs w:val="18"/>
              </w:rPr>
              <w:t>8.3</w:t>
            </w:r>
          </w:p>
        </w:tc>
        <w:tc>
          <w:tcPr>
            <w:tcW w:w="7371" w:type="dxa"/>
            <w:vAlign w:val="center"/>
          </w:tcPr>
          <w:p w:rsidR="00087D97" w:rsidRPr="008F2E12" w:rsidRDefault="00087D97" w:rsidP="004962C3">
            <w:pPr>
              <w:jc w:val="left"/>
              <w:rPr>
                <w:sz w:val="18"/>
                <w:szCs w:val="18"/>
              </w:rPr>
            </w:pPr>
            <w:r w:rsidRPr="008F2E12">
              <w:rPr>
                <w:sz w:val="18"/>
                <w:szCs w:val="18"/>
              </w:rPr>
              <w:t>Elektrik prizleri korumalı mı?</w:t>
            </w:r>
          </w:p>
        </w:tc>
        <w:tc>
          <w:tcPr>
            <w:tcW w:w="708" w:type="dxa"/>
            <w:vAlign w:val="center"/>
          </w:tcPr>
          <w:p w:rsidR="00087D97" w:rsidRPr="008F2E12" w:rsidRDefault="00087D97" w:rsidP="00087D97"/>
        </w:tc>
        <w:tc>
          <w:tcPr>
            <w:tcW w:w="709" w:type="dxa"/>
            <w:vAlign w:val="center"/>
          </w:tcPr>
          <w:p w:rsidR="00087D97" w:rsidRPr="008F2E12" w:rsidRDefault="00087D97" w:rsidP="00087D97"/>
        </w:tc>
        <w:tc>
          <w:tcPr>
            <w:tcW w:w="709" w:type="dxa"/>
            <w:vAlign w:val="center"/>
          </w:tcPr>
          <w:p w:rsidR="00087D97" w:rsidRPr="008F2E12" w:rsidRDefault="00087D97" w:rsidP="00087D97"/>
        </w:tc>
      </w:tr>
      <w:tr w:rsidR="005C395A" w:rsidRPr="008F2E12" w:rsidTr="004962C3">
        <w:tc>
          <w:tcPr>
            <w:tcW w:w="425" w:type="dxa"/>
            <w:vMerge/>
            <w:textDirection w:val="btLr"/>
          </w:tcPr>
          <w:p w:rsidR="005C395A" w:rsidRPr="008F2E12" w:rsidRDefault="005C395A" w:rsidP="00087D97">
            <w:pPr>
              <w:ind w:left="113" w:right="113"/>
            </w:pPr>
          </w:p>
        </w:tc>
        <w:tc>
          <w:tcPr>
            <w:tcW w:w="568" w:type="dxa"/>
            <w:vAlign w:val="center"/>
          </w:tcPr>
          <w:p w:rsidR="005C395A" w:rsidRPr="008F2E12" w:rsidRDefault="005C395A" w:rsidP="005C395A">
            <w:pPr>
              <w:jc w:val="left"/>
              <w:rPr>
                <w:sz w:val="18"/>
                <w:szCs w:val="18"/>
              </w:rPr>
            </w:pPr>
            <w:r w:rsidRPr="008F2E12">
              <w:rPr>
                <w:sz w:val="18"/>
                <w:szCs w:val="18"/>
              </w:rPr>
              <w:t>8.4</w:t>
            </w:r>
          </w:p>
        </w:tc>
        <w:tc>
          <w:tcPr>
            <w:tcW w:w="7371" w:type="dxa"/>
            <w:vAlign w:val="center"/>
          </w:tcPr>
          <w:p w:rsidR="005C395A" w:rsidRPr="008F2E12" w:rsidRDefault="005C395A" w:rsidP="004962C3">
            <w:pPr>
              <w:jc w:val="left"/>
              <w:rPr>
                <w:sz w:val="18"/>
                <w:szCs w:val="18"/>
              </w:rPr>
            </w:pPr>
            <w:r>
              <w:rPr>
                <w:sz w:val="18"/>
                <w:szCs w:val="18"/>
              </w:rPr>
              <w:t>Uzun süreli kullanılacak prizler duvarlara sabitlenmiş mi?</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extDirection w:val="btLr"/>
          </w:tcPr>
          <w:p w:rsidR="005C395A" w:rsidRPr="008F2E12" w:rsidRDefault="005C395A" w:rsidP="00087D97">
            <w:pPr>
              <w:ind w:left="113" w:right="113"/>
            </w:pPr>
          </w:p>
        </w:tc>
        <w:tc>
          <w:tcPr>
            <w:tcW w:w="568" w:type="dxa"/>
            <w:vAlign w:val="center"/>
          </w:tcPr>
          <w:p w:rsidR="005C395A" w:rsidRPr="008F2E12" w:rsidRDefault="005C395A" w:rsidP="005C395A">
            <w:pPr>
              <w:jc w:val="left"/>
              <w:rPr>
                <w:sz w:val="18"/>
                <w:szCs w:val="18"/>
              </w:rPr>
            </w:pPr>
            <w:r>
              <w:rPr>
                <w:sz w:val="18"/>
                <w:szCs w:val="18"/>
              </w:rPr>
              <w:t>8.5</w:t>
            </w:r>
          </w:p>
        </w:tc>
        <w:tc>
          <w:tcPr>
            <w:tcW w:w="7371" w:type="dxa"/>
            <w:vAlign w:val="center"/>
          </w:tcPr>
          <w:p w:rsidR="005C395A" w:rsidRPr="008F2E12" w:rsidRDefault="005C395A" w:rsidP="004962C3">
            <w:pPr>
              <w:jc w:val="left"/>
              <w:rPr>
                <w:sz w:val="18"/>
                <w:szCs w:val="18"/>
              </w:rPr>
            </w:pPr>
            <w:r w:rsidRPr="008F2E12">
              <w:rPr>
                <w:sz w:val="18"/>
                <w:szCs w:val="18"/>
              </w:rPr>
              <w:t>Sınıfların kapıları dışarı doğru açılıyor mu?</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extDirection w:val="btLr"/>
          </w:tcPr>
          <w:p w:rsidR="005C395A" w:rsidRPr="008F2E12" w:rsidRDefault="005C395A" w:rsidP="00087D97">
            <w:pPr>
              <w:ind w:left="113" w:right="113"/>
            </w:pPr>
          </w:p>
        </w:tc>
        <w:tc>
          <w:tcPr>
            <w:tcW w:w="568" w:type="dxa"/>
            <w:vAlign w:val="center"/>
          </w:tcPr>
          <w:p w:rsidR="005C395A" w:rsidRPr="008F2E12" w:rsidRDefault="005C395A" w:rsidP="005C395A">
            <w:pPr>
              <w:jc w:val="left"/>
              <w:rPr>
                <w:sz w:val="18"/>
                <w:szCs w:val="18"/>
              </w:rPr>
            </w:pPr>
            <w:r w:rsidRPr="008F2E12">
              <w:rPr>
                <w:sz w:val="18"/>
                <w:szCs w:val="18"/>
              </w:rPr>
              <w:t>8.</w:t>
            </w:r>
            <w:r>
              <w:rPr>
                <w:sz w:val="18"/>
                <w:szCs w:val="18"/>
              </w:rPr>
              <w:t>6</w:t>
            </w:r>
          </w:p>
        </w:tc>
        <w:tc>
          <w:tcPr>
            <w:tcW w:w="7371" w:type="dxa"/>
            <w:vAlign w:val="center"/>
          </w:tcPr>
          <w:p w:rsidR="005C395A" w:rsidRPr="008F2E12" w:rsidRDefault="005C395A" w:rsidP="004962C3">
            <w:pPr>
              <w:jc w:val="left"/>
              <w:rPr>
                <w:sz w:val="18"/>
                <w:szCs w:val="18"/>
              </w:rPr>
            </w:pPr>
            <w:r>
              <w:rPr>
                <w:sz w:val="18"/>
                <w:szCs w:val="18"/>
              </w:rPr>
              <w:t>Kapı kolları tehlike oluşturmayacak şekil de mi?</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extDirection w:val="btLr"/>
          </w:tcPr>
          <w:p w:rsidR="005C395A" w:rsidRPr="008F2E12" w:rsidRDefault="005C395A" w:rsidP="00087D97">
            <w:pPr>
              <w:ind w:left="113" w:right="113"/>
            </w:pPr>
          </w:p>
        </w:tc>
        <w:tc>
          <w:tcPr>
            <w:tcW w:w="568" w:type="dxa"/>
            <w:vAlign w:val="center"/>
          </w:tcPr>
          <w:p w:rsidR="005C395A" w:rsidRPr="008F2E12" w:rsidRDefault="005C395A" w:rsidP="004962C3">
            <w:pPr>
              <w:jc w:val="left"/>
              <w:rPr>
                <w:sz w:val="18"/>
                <w:szCs w:val="18"/>
              </w:rPr>
            </w:pPr>
            <w:r w:rsidRPr="008F2E12">
              <w:rPr>
                <w:sz w:val="18"/>
                <w:szCs w:val="18"/>
              </w:rPr>
              <w:t>8.</w:t>
            </w:r>
            <w:r>
              <w:rPr>
                <w:sz w:val="18"/>
                <w:szCs w:val="18"/>
              </w:rPr>
              <w:t>7</w:t>
            </w:r>
          </w:p>
        </w:tc>
        <w:tc>
          <w:tcPr>
            <w:tcW w:w="7371" w:type="dxa"/>
            <w:vAlign w:val="center"/>
          </w:tcPr>
          <w:p w:rsidR="005C395A" w:rsidRPr="008F2E12" w:rsidRDefault="005C395A" w:rsidP="004962C3">
            <w:pPr>
              <w:jc w:val="left"/>
              <w:rPr>
                <w:sz w:val="18"/>
                <w:szCs w:val="18"/>
              </w:rPr>
            </w:pPr>
            <w:r w:rsidRPr="008F2E12">
              <w:rPr>
                <w:sz w:val="18"/>
                <w:szCs w:val="18"/>
              </w:rPr>
              <w:t>Zemin düşmeye ve kaymaya karşı uygun malzemeden yapılmış mı?</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val="restart"/>
            <w:textDirection w:val="btLr"/>
          </w:tcPr>
          <w:p w:rsidR="005C395A" w:rsidRPr="008F2E12" w:rsidRDefault="005C395A" w:rsidP="00087D97">
            <w:pPr>
              <w:ind w:left="113" w:right="113"/>
            </w:pPr>
            <w:r w:rsidRPr="008F2E12">
              <w:t>BAHÇE</w:t>
            </w:r>
          </w:p>
        </w:tc>
        <w:tc>
          <w:tcPr>
            <w:tcW w:w="568" w:type="dxa"/>
            <w:vAlign w:val="center"/>
          </w:tcPr>
          <w:p w:rsidR="005C395A" w:rsidRPr="008F2E12" w:rsidRDefault="005C395A" w:rsidP="004962C3">
            <w:pPr>
              <w:jc w:val="left"/>
              <w:rPr>
                <w:sz w:val="18"/>
                <w:szCs w:val="18"/>
              </w:rPr>
            </w:pPr>
            <w:r w:rsidRPr="008F2E12">
              <w:rPr>
                <w:sz w:val="18"/>
                <w:szCs w:val="18"/>
              </w:rPr>
              <w:t>9.1</w:t>
            </w:r>
          </w:p>
        </w:tc>
        <w:tc>
          <w:tcPr>
            <w:tcW w:w="7371" w:type="dxa"/>
            <w:vAlign w:val="center"/>
          </w:tcPr>
          <w:p w:rsidR="005C395A" w:rsidRPr="008F2E12" w:rsidRDefault="005C395A" w:rsidP="004962C3">
            <w:pPr>
              <w:jc w:val="left"/>
              <w:rPr>
                <w:sz w:val="18"/>
                <w:szCs w:val="18"/>
              </w:rPr>
            </w:pPr>
            <w:r w:rsidRPr="008F2E12">
              <w:rPr>
                <w:sz w:val="18"/>
                <w:szCs w:val="18"/>
              </w:rPr>
              <w:t>Kışın kaymayı önleyici tedbirler alınmış mı?</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extDirection w:val="btLr"/>
          </w:tcPr>
          <w:p w:rsidR="005C395A" w:rsidRPr="008F2E12" w:rsidRDefault="005C395A" w:rsidP="00087D97">
            <w:pPr>
              <w:ind w:left="113" w:right="113"/>
            </w:pPr>
          </w:p>
        </w:tc>
        <w:tc>
          <w:tcPr>
            <w:tcW w:w="568" w:type="dxa"/>
            <w:vAlign w:val="center"/>
          </w:tcPr>
          <w:p w:rsidR="005C395A" w:rsidRPr="008F2E12" w:rsidRDefault="005C395A" w:rsidP="004962C3">
            <w:pPr>
              <w:jc w:val="left"/>
              <w:rPr>
                <w:sz w:val="18"/>
                <w:szCs w:val="18"/>
              </w:rPr>
            </w:pPr>
            <w:r w:rsidRPr="008F2E12">
              <w:rPr>
                <w:sz w:val="18"/>
                <w:szCs w:val="18"/>
              </w:rPr>
              <w:t>9.2</w:t>
            </w:r>
          </w:p>
        </w:tc>
        <w:tc>
          <w:tcPr>
            <w:tcW w:w="7371" w:type="dxa"/>
            <w:vAlign w:val="center"/>
          </w:tcPr>
          <w:p w:rsidR="005C395A" w:rsidRPr="008F2E12" w:rsidRDefault="005C395A" w:rsidP="004962C3">
            <w:pPr>
              <w:jc w:val="left"/>
              <w:rPr>
                <w:sz w:val="18"/>
                <w:szCs w:val="18"/>
              </w:rPr>
            </w:pPr>
            <w:r w:rsidRPr="008F2E12">
              <w:rPr>
                <w:sz w:val="18"/>
                <w:szCs w:val="18"/>
              </w:rPr>
              <w:t>Okul bahçesine araç park ediliyor mu?</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extDirection w:val="btLr"/>
          </w:tcPr>
          <w:p w:rsidR="005C395A" w:rsidRPr="008F2E12" w:rsidRDefault="005C395A" w:rsidP="00087D97">
            <w:pPr>
              <w:ind w:left="113" w:right="113"/>
            </w:pPr>
          </w:p>
        </w:tc>
        <w:tc>
          <w:tcPr>
            <w:tcW w:w="568" w:type="dxa"/>
            <w:vAlign w:val="center"/>
          </w:tcPr>
          <w:p w:rsidR="005C395A" w:rsidRPr="008F2E12" w:rsidRDefault="005C395A" w:rsidP="004962C3">
            <w:pPr>
              <w:jc w:val="left"/>
              <w:rPr>
                <w:sz w:val="18"/>
                <w:szCs w:val="18"/>
              </w:rPr>
            </w:pPr>
            <w:r w:rsidRPr="008F2E12">
              <w:rPr>
                <w:sz w:val="18"/>
                <w:szCs w:val="18"/>
              </w:rPr>
              <w:t>9.3</w:t>
            </w:r>
          </w:p>
        </w:tc>
        <w:tc>
          <w:tcPr>
            <w:tcW w:w="7371" w:type="dxa"/>
            <w:vAlign w:val="center"/>
          </w:tcPr>
          <w:p w:rsidR="005C395A" w:rsidRPr="008F2E12" w:rsidRDefault="005C395A" w:rsidP="004962C3">
            <w:pPr>
              <w:jc w:val="left"/>
              <w:rPr>
                <w:sz w:val="18"/>
                <w:szCs w:val="18"/>
              </w:rPr>
            </w:pPr>
            <w:r w:rsidRPr="008F2E12">
              <w:rPr>
                <w:sz w:val="18"/>
                <w:szCs w:val="18"/>
              </w:rPr>
              <w:t>Bahçe ihata duvar korkulukları uygun mu?</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extDirection w:val="btLr"/>
          </w:tcPr>
          <w:p w:rsidR="005C395A" w:rsidRPr="008F2E12" w:rsidRDefault="005C395A" w:rsidP="00087D97">
            <w:pPr>
              <w:ind w:left="113" w:right="113"/>
            </w:pPr>
          </w:p>
        </w:tc>
        <w:tc>
          <w:tcPr>
            <w:tcW w:w="568" w:type="dxa"/>
            <w:vAlign w:val="center"/>
          </w:tcPr>
          <w:p w:rsidR="005C395A" w:rsidRPr="008F2E12" w:rsidRDefault="005C395A" w:rsidP="004962C3">
            <w:pPr>
              <w:jc w:val="left"/>
              <w:rPr>
                <w:sz w:val="18"/>
                <w:szCs w:val="18"/>
              </w:rPr>
            </w:pPr>
            <w:r w:rsidRPr="008F2E12">
              <w:rPr>
                <w:sz w:val="18"/>
                <w:szCs w:val="18"/>
              </w:rPr>
              <w:t>9.4</w:t>
            </w:r>
          </w:p>
        </w:tc>
        <w:tc>
          <w:tcPr>
            <w:tcW w:w="7371" w:type="dxa"/>
            <w:vAlign w:val="center"/>
          </w:tcPr>
          <w:p w:rsidR="005C395A" w:rsidRPr="008F2E12" w:rsidRDefault="005C395A" w:rsidP="004962C3">
            <w:pPr>
              <w:jc w:val="left"/>
              <w:rPr>
                <w:sz w:val="18"/>
                <w:szCs w:val="18"/>
              </w:rPr>
            </w:pPr>
            <w:r w:rsidRPr="008F2E12">
              <w:rPr>
                <w:sz w:val="18"/>
                <w:szCs w:val="18"/>
              </w:rPr>
              <w:t xml:space="preserve">Bahçe içerisinde tehlike arz eden atık var mı? </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extDirection w:val="btLr"/>
          </w:tcPr>
          <w:p w:rsidR="005C395A" w:rsidRPr="008F2E12" w:rsidRDefault="005C395A" w:rsidP="00087D97">
            <w:pPr>
              <w:ind w:left="113" w:right="113"/>
            </w:pPr>
          </w:p>
        </w:tc>
        <w:tc>
          <w:tcPr>
            <w:tcW w:w="568" w:type="dxa"/>
            <w:vAlign w:val="center"/>
          </w:tcPr>
          <w:p w:rsidR="005C395A" w:rsidRPr="008F2E12" w:rsidRDefault="005C395A" w:rsidP="004962C3">
            <w:pPr>
              <w:jc w:val="left"/>
              <w:rPr>
                <w:sz w:val="18"/>
                <w:szCs w:val="18"/>
              </w:rPr>
            </w:pPr>
            <w:r w:rsidRPr="008F2E12">
              <w:rPr>
                <w:sz w:val="18"/>
                <w:szCs w:val="18"/>
              </w:rPr>
              <w:t>9.5</w:t>
            </w:r>
          </w:p>
        </w:tc>
        <w:tc>
          <w:tcPr>
            <w:tcW w:w="7371" w:type="dxa"/>
            <w:vAlign w:val="center"/>
          </w:tcPr>
          <w:p w:rsidR="005C395A" w:rsidRPr="008F2E12" w:rsidRDefault="005C395A" w:rsidP="004962C3">
            <w:pPr>
              <w:jc w:val="left"/>
              <w:rPr>
                <w:sz w:val="18"/>
                <w:szCs w:val="18"/>
              </w:rPr>
            </w:pPr>
            <w:r w:rsidRPr="008F2E12">
              <w:rPr>
                <w:sz w:val="18"/>
                <w:szCs w:val="18"/>
              </w:rPr>
              <w:t>Oyun alanlarında öğrencileri etkileyecek tehlike var mı?</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extDirection w:val="btLr"/>
          </w:tcPr>
          <w:p w:rsidR="005C395A" w:rsidRPr="008F2E12" w:rsidRDefault="005C395A" w:rsidP="00087D97">
            <w:pPr>
              <w:ind w:left="113" w:right="113"/>
            </w:pPr>
          </w:p>
        </w:tc>
        <w:tc>
          <w:tcPr>
            <w:tcW w:w="568" w:type="dxa"/>
            <w:vAlign w:val="center"/>
          </w:tcPr>
          <w:p w:rsidR="005C395A" w:rsidRPr="008F2E12" w:rsidRDefault="005C395A" w:rsidP="004962C3">
            <w:pPr>
              <w:jc w:val="left"/>
              <w:rPr>
                <w:sz w:val="18"/>
                <w:szCs w:val="18"/>
              </w:rPr>
            </w:pPr>
            <w:r w:rsidRPr="008F2E12">
              <w:rPr>
                <w:sz w:val="18"/>
                <w:szCs w:val="18"/>
              </w:rPr>
              <w:t>9.6</w:t>
            </w:r>
          </w:p>
        </w:tc>
        <w:tc>
          <w:tcPr>
            <w:tcW w:w="7371" w:type="dxa"/>
            <w:vAlign w:val="center"/>
          </w:tcPr>
          <w:p w:rsidR="005C395A" w:rsidRPr="008F2E12" w:rsidRDefault="005C395A" w:rsidP="004962C3">
            <w:pPr>
              <w:jc w:val="left"/>
              <w:rPr>
                <w:sz w:val="18"/>
                <w:szCs w:val="18"/>
              </w:rPr>
            </w:pPr>
            <w:r w:rsidRPr="008F2E12">
              <w:rPr>
                <w:sz w:val="18"/>
                <w:szCs w:val="18"/>
              </w:rPr>
              <w:t>Basket potası, voleybol direkleri vb spor aletleri güvenli mi?</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extDirection w:val="btLr"/>
          </w:tcPr>
          <w:p w:rsidR="005C395A" w:rsidRPr="008F2E12" w:rsidRDefault="005C395A" w:rsidP="00087D97">
            <w:pPr>
              <w:ind w:left="113" w:right="113"/>
            </w:pPr>
          </w:p>
        </w:tc>
        <w:tc>
          <w:tcPr>
            <w:tcW w:w="568" w:type="dxa"/>
            <w:vAlign w:val="center"/>
          </w:tcPr>
          <w:p w:rsidR="005C395A" w:rsidRPr="008F2E12" w:rsidRDefault="005C395A" w:rsidP="004962C3">
            <w:pPr>
              <w:jc w:val="left"/>
              <w:rPr>
                <w:sz w:val="18"/>
                <w:szCs w:val="18"/>
              </w:rPr>
            </w:pPr>
            <w:r w:rsidRPr="008F2E12">
              <w:rPr>
                <w:sz w:val="18"/>
                <w:szCs w:val="18"/>
              </w:rPr>
              <w:t>9.7</w:t>
            </w:r>
          </w:p>
        </w:tc>
        <w:tc>
          <w:tcPr>
            <w:tcW w:w="7371" w:type="dxa"/>
            <w:vAlign w:val="center"/>
          </w:tcPr>
          <w:p w:rsidR="005C395A" w:rsidRPr="008F2E12" w:rsidRDefault="005C395A" w:rsidP="004962C3">
            <w:pPr>
              <w:jc w:val="left"/>
              <w:rPr>
                <w:sz w:val="18"/>
                <w:szCs w:val="18"/>
              </w:rPr>
            </w:pPr>
            <w:r w:rsidRPr="008F2E12">
              <w:rPr>
                <w:sz w:val="18"/>
                <w:szCs w:val="18"/>
              </w:rPr>
              <w:t>Kayar kapı güvenlik kurallarına uygun mu?</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val="restart"/>
            <w:textDirection w:val="btLr"/>
          </w:tcPr>
          <w:p w:rsidR="005C395A" w:rsidRPr="008F2E12" w:rsidRDefault="005C395A" w:rsidP="00087D97">
            <w:pPr>
              <w:ind w:left="113" w:right="113"/>
            </w:pPr>
            <w:r w:rsidRPr="008F2E12">
              <w:rPr>
                <w:sz w:val="16"/>
              </w:rPr>
              <w:t>B</w:t>
            </w:r>
            <w:r w:rsidRPr="008F2E12">
              <w:rPr>
                <w:sz w:val="18"/>
                <w:szCs w:val="18"/>
              </w:rPr>
              <w:t>odrum</w:t>
            </w:r>
          </w:p>
        </w:tc>
        <w:tc>
          <w:tcPr>
            <w:tcW w:w="568" w:type="dxa"/>
            <w:vAlign w:val="center"/>
          </w:tcPr>
          <w:p w:rsidR="005C395A" w:rsidRPr="008F2E12" w:rsidRDefault="005C395A" w:rsidP="004962C3">
            <w:pPr>
              <w:jc w:val="left"/>
              <w:rPr>
                <w:sz w:val="18"/>
                <w:szCs w:val="18"/>
              </w:rPr>
            </w:pPr>
            <w:r w:rsidRPr="008F2E12">
              <w:rPr>
                <w:sz w:val="18"/>
                <w:szCs w:val="18"/>
              </w:rPr>
              <w:t>10.1</w:t>
            </w:r>
          </w:p>
        </w:tc>
        <w:tc>
          <w:tcPr>
            <w:tcW w:w="7371" w:type="dxa"/>
            <w:vAlign w:val="center"/>
          </w:tcPr>
          <w:p w:rsidR="005C395A" w:rsidRPr="008F2E12" w:rsidRDefault="005C395A" w:rsidP="004962C3">
            <w:pPr>
              <w:jc w:val="left"/>
              <w:rPr>
                <w:sz w:val="18"/>
                <w:szCs w:val="18"/>
              </w:rPr>
            </w:pPr>
            <w:r w:rsidRPr="008F2E12">
              <w:rPr>
                <w:sz w:val="18"/>
                <w:szCs w:val="18"/>
              </w:rPr>
              <w:t>Bodrum var mı? Varsa, bodrum katı depo olarak kullanılıyor mu?</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extDirection w:val="btLr"/>
          </w:tcPr>
          <w:p w:rsidR="005C395A" w:rsidRPr="008F2E12" w:rsidRDefault="005C395A" w:rsidP="00087D97">
            <w:pPr>
              <w:ind w:left="113" w:right="113"/>
            </w:pPr>
          </w:p>
        </w:tc>
        <w:tc>
          <w:tcPr>
            <w:tcW w:w="568" w:type="dxa"/>
            <w:vAlign w:val="center"/>
          </w:tcPr>
          <w:p w:rsidR="005C395A" w:rsidRPr="008F2E12" w:rsidRDefault="005C395A" w:rsidP="004962C3">
            <w:pPr>
              <w:jc w:val="left"/>
              <w:rPr>
                <w:sz w:val="18"/>
                <w:szCs w:val="18"/>
              </w:rPr>
            </w:pPr>
            <w:r w:rsidRPr="008F2E12">
              <w:rPr>
                <w:sz w:val="18"/>
                <w:szCs w:val="18"/>
              </w:rPr>
              <w:t>10.2</w:t>
            </w:r>
          </w:p>
        </w:tc>
        <w:tc>
          <w:tcPr>
            <w:tcW w:w="7371" w:type="dxa"/>
            <w:vAlign w:val="center"/>
          </w:tcPr>
          <w:p w:rsidR="005C395A" w:rsidRPr="008F2E12" w:rsidRDefault="005C395A" w:rsidP="004962C3">
            <w:pPr>
              <w:jc w:val="left"/>
              <w:rPr>
                <w:sz w:val="18"/>
                <w:szCs w:val="18"/>
              </w:rPr>
            </w:pPr>
            <w:r w:rsidRPr="008F2E12">
              <w:rPr>
                <w:sz w:val="18"/>
                <w:szCs w:val="18"/>
              </w:rPr>
              <w:t>Bodrum havalandırması uygun mu?</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extDirection w:val="btLr"/>
          </w:tcPr>
          <w:p w:rsidR="005C395A" w:rsidRPr="008F2E12" w:rsidRDefault="005C395A" w:rsidP="00087D97">
            <w:pPr>
              <w:ind w:left="113" w:right="113"/>
            </w:pPr>
          </w:p>
        </w:tc>
        <w:tc>
          <w:tcPr>
            <w:tcW w:w="568" w:type="dxa"/>
            <w:vAlign w:val="center"/>
          </w:tcPr>
          <w:p w:rsidR="005C395A" w:rsidRPr="008F2E12" w:rsidRDefault="005C395A" w:rsidP="004962C3">
            <w:pPr>
              <w:jc w:val="left"/>
              <w:rPr>
                <w:sz w:val="18"/>
                <w:szCs w:val="18"/>
              </w:rPr>
            </w:pPr>
            <w:r w:rsidRPr="008F2E12">
              <w:rPr>
                <w:sz w:val="18"/>
                <w:szCs w:val="18"/>
              </w:rPr>
              <w:t>10.3</w:t>
            </w:r>
          </w:p>
        </w:tc>
        <w:tc>
          <w:tcPr>
            <w:tcW w:w="7371" w:type="dxa"/>
            <w:vAlign w:val="center"/>
          </w:tcPr>
          <w:p w:rsidR="005C395A" w:rsidRPr="008F2E12" w:rsidRDefault="005C395A" w:rsidP="004962C3">
            <w:pPr>
              <w:jc w:val="left"/>
              <w:rPr>
                <w:sz w:val="18"/>
                <w:szCs w:val="18"/>
              </w:rPr>
            </w:pPr>
            <w:r w:rsidRPr="008F2E12">
              <w:rPr>
                <w:sz w:val="18"/>
                <w:szCs w:val="18"/>
              </w:rPr>
              <w:t>Bodrum girişleri kilitli mi? Giriş ve çıkışlar kontrollü olarak yapılıyor mu?</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val="restart"/>
            <w:textDirection w:val="btLr"/>
          </w:tcPr>
          <w:p w:rsidR="005C395A" w:rsidRPr="008F2E12" w:rsidRDefault="005C395A" w:rsidP="00087D97">
            <w:pPr>
              <w:ind w:left="113" w:right="113"/>
            </w:pPr>
            <w:r w:rsidRPr="008F2E12">
              <w:t>ÇATILAR</w:t>
            </w:r>
          </w:p>
        </w:tc>
        <w:tc>
          <w:tcPr>
            <w:tcW w:w="568" w:type="dxa"/>
            <w:vAlign w:val="center"/>
          </w:tcPr>
          <w:p w:rsidR="005C395A" w:rsidRPr="008F2E12" w:rsidRDefault="005C395A" w:rsidP="004962C3">
            <w:pPr>
              <w:jc w:val="left"/>
              <w:rPr>
                <w:sz w:val="18"/>
                <w:szCs w:val="18"/>
              </w:rPr>
            </w:pPr>
            <w:r w:rsidRPr="008F2E12">
              <w:rPr>
                <w:sz w:val="18"/>
                <w:szCs w:val="18"/>
              </w:rPr>
              <w:t>11.1</w:t>
            </w:r>
          </w:p>
        </w:tc>
        <w:tc>
          <w:tcPr>
            <w:tcW w:w="7371" w:type="dxa"/>
            <w:vAlign w:val="center"/>
          </w:tcPr>
          <w:p w:rsidR="005C395A" w:rsidRPr="008F2E12" w:rsidRDefault="005C395A" w:rsidP="004962C3">
            <w:pPr>
              <w:jc w:val="left"/>
              <w:rPr>
                <w:sz w:val="18"/>
                <w:szCs w:val="18"/>
              </w:rPr>
            </w:pPr>
            <w:r w:rsidRPr="008F2E12">
              <w:rPr>
                <w:sz w:val="18"/>
                <w:szCs w:val="18"/>
              </w:rPr>
              <w:t>Çatı araları depo olarak kullanılıyor mu?</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cPr>
          <w:p w:rsidR="005C395A" w:rsidRPr="008F2E12" w:rsidRDefault="005C395A" w:rsidP="00087D97">
            <w:pPr>
              <w:jc w:val="left"/>
            </w:pPr>
          </w:p>
        </w:tc>
        <w:tc>
          <w:tcPr>
            <w:tcW w:w="568" w:type="dxa"/>
            <w:vAlign w:val="center"/>
          </w:tcPr>
          <w:p w:rsidR="005C395A" w:rsidRPr="008F2E12" w:rsidRDefault="005C395A" w:rsidP="004962C3">
            <w:pPr>
              <w:jc w:val="left"/>
              <w:rPr>
                <w:sz w:val="18"/>
                <w:szCs w:val="18"/>
              </w:rPr>
            </w:pPr>
            <w:r w:rsidRPr="008F2E12">
              <w:rPr>
                <w:sz w:val="18"/>
                <w:szCs w:val="18"/>
              </w:rPr>
              <w:t>11.2</w:t>
            </w:r>
          </w:p>
        </w:tc>
        <w:tc>
          <w:tcPr>
            <w:tcW w:w="7371" w:type="dxa"/>
            <w:vAlign w:val="center"/>
          </w:tcPr>
          <w:p w:rsidR="005C395A" w:rsidRPr="008F2E12" w:rsidRDefault="005C395A" w:rsidP="004962C3">
            <w:pPr>
              <w:jc w:val="left"/>
              <w:rPr>
                <w:sz w:val="18"/>
                <w:szCs w:val="18"/>
              </w:rPr>
            </w:pPr>
            <w:r w:rsidRPr="008F2E12">
              <w:rPr>
                <w:sz w:val="18"/>
                <w:szCs w:val="18"/>
              </w:rPr>
              <w:t>Yanma ihtimali olan malzemeler var mı? Varsa yangına karşı önlem alınmış mı?</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cPr>
          <w:p w:rsidR="005C395A" w:rsidRPr="008F2E12" w:rsidRDefault="005C395A" w:rsidP="00087D97">
            <w:pPr>
              <w:jc w:val="left"/>
            </w:pPr>
          </w:p>
        </w:tc>
        <w:tc>
          <w:tcPr>
            <w:tcW w:w="568" w:type="dxa"/>
            <w:vAlign w:val="center"/>
          </w:tcPr>
          <w:p w:rsidR="005C395A" w:rsidRPr="008F2E12" w:rsidRDefault="005C395A" w:rsidP="004962C3">
            <w:pPr>
              <w:jc w:val="left"/>
              <w:rPr>
                <w:sz w:val="18"/>
                <w:szCs w:val="18"/>
              </w:rPr>
            </w:pPr>
            <w:r w:rsidRPr="008F2E12">
              <w:rPr>
                <w:sz w:val="18"/>
                <w:szCs w:val="18"/>
              </w:rPr>
              <w:t>11.3</w:t>
            </w:r>
          </w:p>
        </w:tc>
        <w:tc>
          <w:tcPr>
            <w:tcW w:w="7371" w:type="dxa"/>
            <w:vAlign w:val="center"/>
          </w:tcPr>
          <w:p w:rsidR="005C395A" w:rsidRPr="008F2E12" w:rsidRDefault="005C395A" w:rsidP="004962C3">
            <w:pPr>
              <w:jc w:val="left"/>
              <w:rPr>
                <w:sz w:val="18"/>
                <w:szCs w:val="18"/>
              </w:rPr>
            </w:pPr>
            <w:r w:rsidRPr="008F2E12">
              <w:rPr>
                <w:sz w:val="18"/>
                <w:szCs w:val="18"/>
              </w:rPr>
              <w:t>Çatı girişleri kilitli mi? Giriş ve çıkışlar kontrollü olarak yapılıyor mu?</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cPr>
          <w:p w:rsidR="005C395A" w:rsidRPr="008F2E12" w:rsidRDefault="005C395A" w:rsidP="00087D97">
            <w:pPr>
              <w:jc w:val="left"/>
            </w:pPr>
          </w:p>
        </w:tc>
        <w:tc>
          <w:tcPr>
            <w:tcW w:w="568" w:type="dxa"/>
            <w:vAlign w:val="center"/>
          </w:tcPr>
          <w:p w:rsidR="005C395A" w:rsidRPr="008F2E12" w:rsidRDefault="005C395A" w:rsidP="004962C3">
            <w:pPr>
              <w:jc w:val="left"/>
              <w:rPr>
                <w:sz w:val="18"/>
                <w:szCs w:val="18"/>
              </w:rPr>
            </w:pPr>
            <w:r w:rsidRPr="008F2E12">
              <w:rPr>
                <w:sz w:val="18"/>
                <w:szCs w:val="18"/>
              </w:rPr>
              <w:t>11.4</w:t>
            </w:r>
          </w:p>
        </w:tc>
        <w:tc>
          <w:tcPr>
            <w:tcW w:w="7371" w:type="dxa"/>
            <w:vAlign w:val="center"/>
          </w:tcPr>
          <w:p w:rsidR="005C395A" w:rsidRPr="008F2E12" w:rsidRDefault="005C395A" w:rsidP="004962C3">
            <w:pPr>
              <w:jc w:val="left"/>
              <w:rPr>
                <w:sz w:val="18"/>
                <w:szCs w:val="18"/>
              </w:rPr>
            </w:pPr>
            <w:r w:rsidRPr="008F2E12">
              <w:rPr>
                <w:sz w:val="18"/>
                <w:szCs w:val="18"/>
              </w:rPr>
              <w:t>Çatı ve yüksek yerlerde yapılacak çalışmalarda görevlendirilecek personelin yüksekte çalışma eğitimleri var mı?</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cPr>
          <w:p w:rsidR="005C395A" w:rsidRPr="008F2E12" w:rsidRDefault="005C395A" w:rsidP="00087D97">
            <w:pPr>
              <w:jc w:val="left"/>
            </w:pPr>
          </w:p>
        </w:tc>
        <w:tc>
          <w:tcPr>
            <w:tcW w:w="568" w:type="dxa"/>
            <w:vAlign w:val="center"/>
          </w:tcPr>
          <w:p w:rsidR="005C395A" w:rsidRPr="008F2E12" w:rsidRDefault="005C395A" w:rsidP="004962C3">
            <w:pPr>
              <w:jc w:val="left"/>
              <w:rPr>
                <w:sz w:val="18"/>
                <w:szCs w:val="18"/>
              </w:rPr>
            </w:pPr>
            <w:r w:rsidRPr="008F2E12">
              <w:rPr>
                <w:sz w:val="18"/>
                <w:szCs w:val="18"/>
              </w:rPr>
              <w:t>11.5</w:t>
            </w:r>
          </w:p>
        </w:tc>
        <w:tc>
          <w:tcPr>
            <w:tcW w:w="7371" w:type="dxa"/>
            <w:vAlign w:val="center"/>
          </w:tcPr>
          <w:p w:rsidR="005C395A" w:rsidRPr="008F2E12" w:rsidRDefault="005C395A" w:rsidP="004962C3">
            <w:pPr>
              <w:jc w:val="left"/>
              <w:rPr>
                <w:sz w:val="18"/>
                <w:szCs w:val="18"/>
              </w:rPr>
            </w:pPr>
            <w:r w:rsidRPr="008F2E12">
              <w:rPr>
                <w:sz w:val="18"/>
                <w:szCs w:val="18"/>
              </w:rPr>
              <w:t>Yüksekte yapılan çalışmalarda, çalışanlara paraşütçü tipi emniyet kemeri verilip, kullandırılıyor mu?</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val="restart"/>
            <w:textDirection w:val="btLr"/>
          </w:tcPr>
          <w:p w:rsidR="005C395A" w:rsidRPr="008F2E12" w:rsidRDefault="005C395A" w:rsidP="00087D97">
            <w:pPr>
              <w:ind w:left="113" w:right="113"/>
            </w:pPr>
            <w:r w:rsidRPr="008F2E12">
              <w:t>ASANSÖR</w:t>
            </w:r>
          </w:p>
        </w:tc>
        <w:tc>
          <w:tcPr>
            <w:tcW w:w="568" w:type="dxa"/>
            <w:vAlign w:val="center"/>
          </w:tcPr>
          <w:p w:rsidR="005C395A" w:rsidRPr="008F2E12" w:rsidRDefault="005C395A" w:rsidP="004962C3">
            <w:pPr>
              <w:jc w:val="left"/>
              <w:rPr>
                <w:sz w:val="18"/>
                <w:szCs w:val="18"/>
              </w:rPr>
            </w:pPr>
            <w:r w:rsidRPr="008F2E12">
              <w:rPr>
                <w:sz w:val="18"/>
                <w:szCs w:val="18"/>
              </w:rPr>
              <w:t>12.1</w:t>
            </w:r>
          </w:p>
        </w:tc>
        <w:tc>
          <w:tcPr>
            <w:tcW w:w="7371" w:type="dxa"/>
            <w:vAlign w:val="center"/>
          </w:tcPr>
          <w:p w:rsidR="005C395A" w:rsidRPr="008F2E12" w:rsidRDefault="005C395A" w:rsidP="004962C3">
            <w:pPr>
              <w:jc w:val="left"/>
              <w:rPr>
                <w:sz w:val="18"/>
                <w:szCs w:val="18"/>
              </w:rPr>
            </w:pPr>
            <w:r w:rsidRPr="008F2E12">
              <w:rPr>
                <w:sz w:val="18"/>
                <w:szCs w:val="18"/>
              </w:rPr>
              <w:t>Asansör var mı? Varsa düzenli olarak periyodik kontrolleri yapılıyor mu?</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cPr>
          <w:p w:rsidR="005C395A" w:rsidRPr="008F2E12" w:rsidRDefault="005C395A" w:rsidP="00087D97">
            <w:pPr>
              <w:jc w:val="left"/>
            </w:pPr>
          </w:p>
        </w:tc>
        <w:tc>
          <w:tcPr>
            <w:tcW w:w="568" w:type="dxa"/>
            <w:vAlign w:val="center"/>
          </w:tcPr>
          <w:p w:rsidR="005C395A" w:rsidRPr="008F2E12" w:rsidRDefault="005C395A" w:rsidP="004962C3">
            <w:pPr>
              <w:jc w:val="left"/>
              <w:rPr>
                <w:sz w:val="18"/>
                <w:szCs w:val="18"/>
              </w:rPr>
            </w:pPr>
            <w:r w:rsidRPr="008F2E12">
              <w:rPr>
                <w:sz w:val="18"/>
                <w:szCs w:val="18"/>
              </w:rPr>
              <w:t>12.2</w:t>
            </w:r>
          </w:p>
        </w:tc>
        <w:tc>
          <w:tcPr>
            <w:tcW w:w="7371" w:type="dxa"/>
            <w:vAlign w:val="center"/>
          </w:tcPr>
          <w:p w:rsidR="005C395A" w:rsidRPr="008F2E12" w:rsidRDefault="005C395A" w:rsidP="004962C3">
            <w:pPr>
              <w:jc w:val="left"/>
              <w:rPr>
                <w:sz w:val="18"/>
                <w:szCs w:val="18"/>
              </w:rPr>
            </w:pPr>
            <w:r w:rsidRPr="008F2E12">
              <w:rPr>
                <w:sz w:val="18"/>
                <w:szCs w:val="18"/>
              </w:rPr>
              <w:t>Asansör makine dairesine yetkisiz kişilerin girişleri engellenmiş mi?</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cPr>
          <w:p w:rsidR="005C395A" w:rsidRPr="008F2E12" w:rsidRDefault="005C395A" w:rsidP="00087D97">
            <w:pPr>
              <w:jc w:val="left"/>
            </w:pPr>
          </w:p>
        </w:tc>
        <w:tc>
          <w:tcPr>
            <w:tcW w:w="568" w:type="dxa"/>
            <w:vAlign w:val="center"/>
          </w:tcPr>
          <w:p w:rsidR="005C395A" w:rsidRPr="008F2E12" w:rsidRDefault="005C395A" w:rsidP="004962C3">
            <w:pPr>
              <w:jc w:val="left"/>
              <w:rPr>
                <w:sz w:val="18"/>
                <w:szCs w:val="18"/>
              </w:rPr>
            </w:pPr>
            <w:r w:rsidRPr="008F2E12">
              <w:rPr>
                <w:sz w:val="18"/>
                <w:szCs w:val="18"/>
              </w:rPr>
              <w:t>12.3</w:t>
            </w:r>
          </w:p>
        </w:tc>
        <w:tc>
          <w:tcPr>
            <w:tcW w:w="7371" w:type="dxa"/>
            <w:vAlign w:val="center"/>
          </w:tcPr>
          <w:p w:rsidR="005C395A" w:rsidRPr="008F2E12" w:rsidRDefault="005C395A" w:rsidP="004962C3">
            <w:pPr>
              <w:jc w:val="left"/>
              <w:rPr>
                <w:sz w:val="18"/>
                <w:szCs w:val="18"/>
              </w:rPr>
            </w:pPr>
            <w:r w:rsidRPr="008F2E12">
              <w:rPr>
                <w:sz w:val="18"/>
                <w:szCs w:val="18"/>
              </w:rPr>
              <w:t>Asansörler çocukların kullanımı için güvenli hale getirilmiş mi?</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cPr>
          <w:p w:rsidR="005C395A" w:rsidRPr="008F2E12" w:rsidRDefault="005C395A" w:rsidP="00087D97">
            <w:pPr>
              <w:jc w:val="left"/>
            </w:pPr>
          </w:p>
        </w:tc>
        <w:tc>
          <w:tcPr>
            <w:tcW w:w="568" w:type="dxa"/>
            <w:vAlign w:val="center"/>
          </w:tcPr>
          <w:p w:rsidR="005C395A" w:rsidRPr="008F2E12" w:rsidRDefault="005C395A" w:rsidP="004962C3">
            <w:pPr>
              <w:jc w:val="left"/>
              <w:rPr>
                <w:sz w:val="18"/>
                <w:szCs w:val="18"/>
              </w:rPr>
            </w:pPr>
            <w:r w:rsidRPr="008F2E12">
              <w:rPr>
                <w:sz w:val="18"/>
                <w:szCs w:val="18"/>
              </w:rPr>
              <w:t>12.4</w:t>
            </w:r>
          </w:p>
        </w:tc>
        <w:tc>
          <w:tcPr>
            <w:tcW w:w="7371" w:type="dxa"/>
            <w:vAlign w:val="center"/>
          </w:tcPr>
          <w:p w:rsidR="005C395A" w:rsidRPr="008F2E12" w:rsidRDefault="005C395A" w:rsidP="004962C3">
            <w:pPr>
              <w:jc w:val="left"/>
              <w:rPr>
                <w:sz w:val="18"/>
                <w:szCs w:val="18"/>
              </w:rPr>
            </w:pPr>
            <w:r w:rsidRPr="008F2E12">
              <w:rPr>
                <w:sz w:val="18"/>
                <w:szCs w:val="18"/>
              </w:rPr>
              <w:t>Kullanma talimatı ve gerekli uyarı-ikaz levhaları asılı mı?</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cPr>
          <w:p w:rsidR="005C395A" w:rsidRPr="008F2E12" w:rsidRDefault="005C395A" w:rsidP="00087D97">
            <w:pPr>
              <w:jc w:val="left"/>
            </w:pPr>
          </w:p>
        </w:tc>
        <w:tc>
          <w:tcPr>
            <w:tcW w:w="568" w:type="dxa"/>
            <w:vAlign w:val="center"/>
          </w:tcPr>
          <w:p w:rsidR="005C395A" w:rsidRPr="008F2E12" w:rsidRDefault="005C395A" w:rsidP="004962C3">
            <w:pPr>
              <w:jc w:val="left"/>
              <w:rPr>
                <w:sz w:val="18"/>
                <w:szCs w:val="18"/>
              </w:rPr>
            </w:pPr>
            <w:r w:rsidRPr="008F2E12">
              <w:rPr>
                <w:sz w:val="18"/>
                <w:szCs w:val="18"/>
              </w:rPr>
              <w:t>12.5</w:t>
            </w:r>
          </w:p>
        </w:tc>
        <w:tc>
          <w:tcPr>
            <w:tcW w:w="7371" w:type="dxa"/>
            <w:vAlign w:val="center"/>
          </w:tcPr>
          <w:p w:rsidR="005C395A" w:rsidRPr="008F2E12" w:rsidRDefault="005C395A" w:rsidP="004962C3">
            <w:pPr>
              <w:jc w:val="left"/>
              <w:rPr>
                <w:sz w:val="18"/>
                <w:szCs w:val="18"/>
              </w:rPr>
            </w:pPr>
            <w:r w:rsidRPr="008F2E12">
              <w:rPr>
                <w:sz w:val="18"/>
                <w:szCs w:val="18"/>
              </w:rPr>
              <w:t>Yük taşımak amacıyla kullanılan asansörlerin periyodik kontrolleri yapılıyor mu?</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val="restart"/>
            <w:textDirection w:val="btLr"/>
          </w:tcPr>
          <w:p w:rsidR="005C395A" w:rsidRPr="008F2E12" w:rsidRDefault="005C395A" w:rsidP="00087D97">
            <w:pPr>
              <w:ind w:left="113" w:right="113"/>
            </w:pPr>
            <w:r w:rsidRPr="008F2E12">
              <w:t>OFİSLER</w:t>
            </w:r>
          </w:p>
        </w:tc>
        <w:tc>
          <w:tcPr>
            <w:tcW w:w="568" w:type="dxa"/>
            <w:vAlign w:val="center"/>
          </w:tcPr>
          <w:p w:rsidR="005C395A" w:rsidRPr="008F2E12" w:rsidRDefault="005C395A" w:rsidP="004962C3">
            <w:pPr>
              <w:jc w:val="left"/>
              <w:rPr>
                <w:sz w:val="18"/>
                <w:szCs w:val="18"/>
              </w:rPr>
            </w:pPr>
            <w:r w:rsidRPr="008F2E12">
              <w:rPr>
                <w:sz w:val="18"/>
                <w:szCs w:val="18"/>
              </w:rPr>
              <w:t>13.1</w:t>
            </w:r>
          </w:p>
        </w:tc>
        <w:tc>
          <w:tcPr>
            <w:tcW w:w="7371" w:type="dxa"/>
            <w:vAlign w:val="center"/>
          </w:tcPr>
          <w:p w:rsidR="005C395A" w:rsidRPr="008F2E12" w:rsidRDefault="005C395A" w:rsidP="004962C3">
            <w:pPr>
              <w:jc w:val="left"/>
              <w:rPr>
                <w:sz w:val="18"/>
                <w:szCs w:val="18"/>
              </w:rPr>
            </w:pPr>
            <w:r w:rsidRPr="008F2E12">
              <w:rPr>
                <w:sz w:val="18"/>
                <w:szCs w:val="18"/>
              </w:rPr>
              <w:t>Ofislerde kullanılan teçhizatlar ergonomik açıdan uygun mu?</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cPr>
          <w:p w:rsidR="005C395A" w:rsidRPr="008F2E12" w:rsidRDefault="005C395A" w:rsidP="00087D97">
            <w:pPr>
              <w:jc w:val="left"/>
            </w:pPr>
          </w:p>
        </w:tc>
        <w:tc>
          <w:tcPr>
            <w:tcW w:w="568" w:type="dxa"/>
            <w:vAlign w:val="center"/>
          </w:tcPr>
          <w:p w:rsidR="005C395A" w:rsidRPr="008F2E12" w:rsidRDefault="005C395A" w:rsidP="004962C3">
            <w:pPr>
              <w:jc w:val="left"/>
              <w:rPr>
                <w:sz w:val="18"/>
                <w:szCs w:val="18"/>
              </w:rPr>
            </w:pPr>
            <w:r w:rsidRPr="008F2E12">
              <w:rPr>
                <w:sz w:val="18"/>
                <w:szCs w:val="18"/>
              </w:rPr>
              <w:t>13.2</w:t>
            </w:r>
          </w:p>
        </w:tc>
        <w:tc>
          <w:tcPr>
            <w:tcW w:w="7371" w:type="dxa"/>
            <w:vAlign w:val="center"/>
          </w:tcPr>
          <w:p w:rsidR="005C395A" w:rsidRPr="008F2E12" w:rsidRDefault="005C395A" w:rsidP="004962C3">
            <w:pPr>
              <w:jc w:val="left"/>
              <w:rPr>
                <w:sz w:val="18"/>
                <w:szCs w:val="18"/>
              </w:rPr>
            </w:pPr>
            <w:r>
              <w:rPr>
                <w:sz w:val="18"/>
                <w:szCs w:val="18"/>
              </w:rPr>
              <w:t>Ofis malzemeleri</w:t>
            </w:r>
            <w:r w:rsidRPr="008F2E12">
              <w:rPr>
                <w:sz w:val="18"/>
                <w:szCs w:val="18"/>
              </w:rPr>
              <w:t xml:space="preserve"> çalışanların faaliyetlerini kısıtlamayacak şekilde yerleştirilmiş mi?</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cPr>
          <w:p w:rsidR="005C395A" w:rsidRPr="008F2E12" w:rsidRDefault="005C395A" w:rsidP="00087D97">
            <w:pPr>
              <w:jc w:val="left"/>
            </w:pPr>
          </w:p>
        </w:tc>
        <w:tc>
          <w:tcPr>
            <w:tcW w:w="568" w:type="dxa"/>
            <w:vAlign w:val="center"/>
          </w:tcPr>
          <w:p w:rsidR="005C395A" w:rsidRPr="008F2E12" w:rsidRDefault="005C395A" w:rsidP="004962C3">
            <w:pPr>
              <w:jc w:val="left"/>
              <w:rPr>
                <w:sz w:val="18"/>
                <w:szCs w:val="18"/>
              </w:rPr>
            </w:pPr>
            <w:r w:rsidRPr="008F2E12">
              <w:rPr>
                <w:sz w:val="18"/>
                <w:szCs w:val="18"/>
              </w:rPr>
              <w:t>13.3</w:t>
            </w:r>
          </w:p>
        </w:tc>
        <w:tc>
          <w:tcPr>
            <w:tcW w:w="7371" w:type="dxa"/>
            <w:vAlign w:val="center"/>
          </w:tcPr>
          <w:p w:rsidR="005C395A" w:rsidRPr="008F2E12" w:rsidRDefault="005C395A" w:rsidP="004962C3">
            <w:pPr>
              <w:jc w:val="left"/>
              <w:rPr>
                <w:sz w:val="18"/>
                <w:szCs w:val="18"/>
              </w:rPr>
            </w:pPr>
            <w:r w:rsidRPr="008F2E12">
              <w:rPr>
                <w:sz w:val="18"/>
                <w:szCs w:val="18"/>
              </w:rPr>
              <w:t>Ekranlı araçlar uygun yerlere yerleştirilmiş mi?</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cPr>
          <w:p w:rsidR="005C395A" w:rsidRPr="008F2E12" w:rsidRDefault="005C395A" w:rsidP="00087D97">
            <w:pPr>
              <w:jc w:val="left"/>
            </w:pPr>
          </w:p>
        </w:tc>
        <w:tc>
          <w:tcPr>
            <w:tcW w:w="568" w:type="dxa"/>
            <w:vAlign w:val="center"/>
          </w:tcPr>
          <w:p w:rsidR="005C395A" w:rsidRPr="008F2E12" w:rsidRDefault="005C395A" w:rsidP="004962C3">
            <w:pPr>
              <w:jc w:val="left"/>
              <w:rPr>
                <w:sz w:val="18"/>
                <w:szCs w:val="18"/>
              </w:rPr>
            </w:pPr>
            <w:r w:rsidRPr="008F2E12">
              <w:rPr>
                <w:sz w:val="18"/>
                <w:szCs w:val="18"/>
              </w:rPr>
              <w:t>13.4</w:t>
            </w:r>
          </w:p>
        </w:tc>
        <w:tc>
          <w:tcPr>
            <w:tcW w:w="7371" w:type="dxa"/>
            <w:vAlign w:val="center"/>
          </w:tcPr>
          <w:p w:rsidR="005C395A" w:rsidRPr="008F2E12" w:rsidRDefault="005C395A" w:rsidP="004962C3">
            <w:pPr>
              <w:jc w:val="left"/>
              <w:rPr>
                <w:sz w:val="18"/>
                <w:szCs w:val="18"/>
              </w:rPr>
            </w:pPr>
            <w:r w:rsidRPr="008F2E12">
              <w:rPr>
                <w:sz w:val="18"/>
                <w:szCs w:val="18"/>
              </w:rPr>
              <w:t>Ekranlı araçlarda çalışma ile ilgili eğitimler verildi mi?</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cPr>
          <w:p w:rsidR="005C395A" w:rsidRPr="008F2E12" w:rsidRDefault="005C395A" w:rsidP="00087D97">
            <w:pPr>
              <w:jc w:val="left"/>
            </w:pPr>
          </w:p>
        </w:tc>
        <w:tc>
          <w:tcPr>
            <w:tcW w:w="568" w:type="dxa"/>
            <w:vAlign w:val="center"/>
          </w:tcPr>
          <w:p w:rsidR="005C395A" w:rsidRPr="008F2E12" w:rsidRDefault="005C395A" w:rsidP="004962C3">
            <w:pPr>
              <w:jc w:val="left"/>
              <w:rPr>
                <w:sz w:val="18"/>
                <w:szCs w:val="18"/>
              </w:rPr>
            </w:pPr>
            <w:r w:rsidRPr="008F2E12">
              <w:rPr>
                <w:sz w:val="18"/>
                <w:szCs w:val="18"/>
              </w:rPr>
              <w:t>13.5</w:t>
            </w:r>
          </w:p>
        </w:tc>
        <w:tc>
          <w:tcPr>
            <w:tcW w:w="7371" w:type="dxa"/>
            <w:vAlign w:val="center"/>
          </w:tcPr>
          <w:p w:rsidR="005C395A" w:rsidRPr="008F2E12" w:rsidRDefault="005C395A" w:rsidP="004962C3">
            <w:pPr>
              <w:jc w:val="left"/>
              <w:rPr>
                <w:sz w:val="18"/>
                <w:szCs w:val="18"/>
              </w:rPr>
            </w:pPr>
            <w:r w:rsidRPr="008F2E12">
              <w:rPr>
                <w:sz w:val="18"/>
                <w:szCs w:val="18"/>
              </w:rPr>
              <w:t>Klima yerleştirmeleri uygun mu?</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cPr>
          <w:p w:rsidR="005C395A" w:rsidRPr="008F2E12" w:rsidRDefault="005C395A" w:rsidP="00087D97">
            <w:pPr>
              <w:jc w:val="left"/>
            </w:pPr>
          </w:p>
        </w:tc>
        <w:tc>
          <w:tcPr>
            <w:tcW w:w="568" w:type="dxa"/>
            <w:vAlign w:val="center"/>
          </w:tcPr>
          <w:p w:rsidR="005C395A" w:rsidRPr="008F2E12" w:rsidRDefault="005C395A" w:rsidP="004962C3">
            <w:pPr>
              <w:jc w:val="left"/>
              <w:rPr>
                <w:sz w:val="18"/>
                <w:szCs w:val="18"/>
              </w:rPr>
            </w:pPr>
            <w:r w:rsidRPr="008F2E12">
              <w:rPr>
                <w:sz w:val="18"/>
                <w:szCs w:val="18"/>
              </w:rPr>
              <w:t>13.6</w:t>
            </w:r>
          </w:p>
        </w:tc>
        <w:tc>
          <w:tcPr>
            <w:tcW w:w="7371" w:type="dxa"/>
            <w:vAlign w:val="center"/>
          </w:tcPr>
          <w:p w:rsidR="005C395A" w:rsidRPr="008F2E12" w:rsidRDefault="005C395A" w:rsidP="004962C3">
            <w:pPr>
              <w:jc w:val="left"/>
              <w:rPr>
                <w:sz w:val="18"/>
                <w:szCs w:val="18"/>
              </w:rPr>
            </w:pPr>
            <w:r w:rsidRPr="008F2E12">
              <w:rPr>
                <w:sz w:val="18"/>
                <w:szCs w:val="18"/>
              </w:rPr>
              <w:t>Elektrikli ısıtıcılar kullanılıyor mu?</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AB3AB0">
        <w:trPr>
          <w:trHeight w:val="247"/>
        </w:trPr>
        <w:tc>
          <w:tcPr>
            <w:tcW w:w="425" w:type="dxa"/>
            <w:vMerge/>
          </w:tcPr>
          <w:p w:rsidR="005C395A" w:rsidRPr="008F2E12" w:rsidRDefault="005C395A" w:rsidP="00087D97">
            <w:pPr>
              <w:jc w:val="left"/>
            </w:pPr>
          </w:p>
        </w:tc>
        <w:tc>
          <w:tcPr>
            <w:tcW w:w="568" w:type="dxa"/>
            <w:vAlign w:val="center"/>
          </w:tcPr>
          <w:p w:rsidR="005C395A" w:rsidRPr="008F2E12" w:rsidRDefault="005C395A" w:rsidP="004962C3">
            <w:pPr>
              <w:jc w:val="left"/>
              <w:rPr>
                <w:sz w:val="18"/>
                <w:szCs w:val="18"/>
              </w:rPr>
            </w:pPr>
            <w:r w:rsidRPr="008F2E12">
              <w:rPr>
                <w:sz w:val="18"/>
                <w:szCs w:val="18"/>
              </w:rPr>
              <w:t>13.7</w:t>
            </w:r>
          </w:p>
        </w:tc>
        <w:tc>
          <w:tcPr>
            <w:tcW w:w="7371" w:type="dxa"/>
            <w:vAlign w:val="center"/>
          </w:tcPr>
          <w:p w:rsidR="005C395A" w:rsidRPr="008F2E12" w:rsidRDefault="00BC2C59" w:rsidP="004962C3">
            <w:pPr>
              <w:jc w:val="left"/>
              <w:rPr>
                <w:sz w:val="18"/>
                <w:szCs w:val="18"/>
              </w:rPr>
            </w:pPr>
            <w:r>
              <w:rPr>
                <w:sz w:val="18"/>
                <w:szCs w:val="18"/>
              </w:rPr>
              <w:t>Ofislerde kullanılan dolap ve rafla</w:t>
            </w:r>
            <w:r w:rsidR="005C395A" w:rsidRPr="008F2E12">
              <w:rPr>
                <w:sz w:val="18"/>
                <w:szCs w:val="18"/>
              </w:rPr>
              <w:t>r düşmeyi önleyecek şekilde sabitlenmiş mi?</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val="restart"/>
            <w:textDirection w:val="btLr"/>
          </w:tcPr>
          <w:p w:rsidR="005C395A" w:rsidRPr="008F2E12" w:rsidRDefault="005C395A" w:rsidP="00F70947">
            <w:pPr>
              <w:ind w:left="113" w:right="113"/>
            </w:pPr>
            <w:r>
              <w:t>Laboratuar</w:t>
            </w:r>
          </w:p>
        </w:tc>
        <w:tc>
          <w:tcPr>
            <w:tcW w:w="568" w:type="dxa"/>
            <w:vAlign w:val="center"/>
          </w:tcPr>
          <w:p w:rsidR="005C395A" w:rsidRPr="008F2E12" w:rsidRDefault="005C395A" w:rsidP="004962C3">
            <w:pPr>
              <w:jc w:val="left"/>
              <w:rPr>
                <w:sz w:val="18"/>
                <w:szCs w:val="18"/>
              </w:rPr>
            </w:pPr>
            <w:r w:rsidRPr="008F2E12">
              <w:rPr>
                <w:sz w:val="18"/>
                <w:szCs w:val="18"/>
              </w:rPr>
              <w:t>14.1</w:t>
            </w:r>
          </w:p>
        </w:tc>
        <w:tc>
          <w:tcPr>
            <w:tcW w:w="7371" w:type="dxa"/>
            <w:vAlign w:val="center"/>
          </w:tcPr>
          <w:p w:rsidR="005C395A" w:rsidRPr="008F2E12" w:rsidRDefault="005C395A" w:rsidP="004962C3">
            <w:pPr>
              <w:jc w:val="left"/>
              <w:rPr>
                <w:sz w:val="18"/>
                <w:szCs w:val="18"/>
              </w:rPr>
            </w:pPr>
            <w:r w:rsidRPr="008F2E12">
              <w:rPr>
                <w:sz w:val="18"/>
                <w:szCs w:val="18"/>
              </w:rPr>
              <w:t>Laboratuarda kullanılan deney malzemeleri ve kimyasallar etiketlenerek kilit altına alınmış mı?</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cPr>
          <w:p w:rsidR="005C395A" w:rsidRPr="008F2E12" w:rsidRDefault="005C395A" w:rsidP="00087D97">
            <w:pPr>
              <w:jc w:val="left"/>
            </w:pPr>
          </w:p>
        </w:tc>
        <w:tc>
          <w:tcPr>
            <w:tcW w:w="568" w:type="dxa"/>
            <w:vAlign w:val="center"/>
          </w:tcPr>
          <w:p w:rsidR="005C395A" w:rsidRPr="008F2E12" w:rsidRDefault="005C395A" w:rsidP="004962C3">
            <w:pPr>
              <w:jc w:val="left"/>
              <w:rPr>
                <w:sz w:val="18"/>
                <w:szCs w:val="18"/>
              </w:rPr>
            </w:pPr>
            <w:r w:rsidRPr="008F2E12">
              <w:rPr>
                <w:sz w:val="18"/>
                <w:szCs w:val="18"/>
              </w:rPr>
              <w:t>14.2</w:t>
            </w:r>
          </w:p>
        </w:tc>
        <w:tc>
          <w:tcPr>
            <w:tcW w:w="7371" w:type="dxa"/>
            <w:vAlign w:val="center"/>
          </w:tcPr>
          <w:p w:rsidR="005C395A" w:rsidRPr="008F2E12" w:rsidRDefault="005C395A" w:rsidP="004962C3">
            <w:pPr>
              <w:jc w:val="left"/>
              <w:rPr>
                <w:sz w:val="18"/>
                <w:szCs w:val="18"/>
              </w:rPr>
            </w:pPr>
            <w:r w:rsidRPr="008F2E12">
              <w:rPr>
                <w:sz w:val="18"/>
                <w:szCs w:val="18"/>
              </w:rPr>
              <w:t xml:space="preserve">Laboratuarda doğal gaz tesisatı var mı? </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cPr>
          <w:p w:rsidR="005C395A" w:rsidRPr="008F2E12" w:rsidRDefault="005C395A" w:rsidP="00087D97">
            <w:pPr>
              <w:jc w:val="left"/>
            </w:pPr>
          </w:p>
        </w:tc>
        <w:tc>
          <w:tcPr>
            <w:tcW w:w="568" w:type="dxa"/>
            <w:vAlign w:val="center"/>
          </w:tcPr>
          <w:p w:rsidR="005C395A" w:rsidRPr="008F2E12" w:rsidRDefault="005C395A" w:rsidP="004962C3">
            <w:pPr>
              <w:jc w:val="left"/>
              <w:rPr>
                <w:sz w:val="18"/>
                <w:szCs w:val="18"/>
              </w:rPr>
            </w:pPr>
            <w:r w:rsidRPr="008F2E12">
              <w:rPr>
                <w:sz w:val="18"/>
                <w:szCs w:val="18"/>
              </w:rPr>
              <w:t>14.3</w:t>
            </w:r>
          </w:p>
        </w:tc>
        <w:tc>
          <w:tcPr>
            <w:tcW w:w="7371" w:type="dxa"/>
            <w:vAlign w:val="center"/>
          </w:tcPr>
          <w:p w:rsidR="005C395A" w:rsidRPr="008F2E12" w:rsidRDefault="005C395A" w:rsidP="004962C3">
            <w:pPr>
              <w:jc w:val="left"/>
              <w:rPr>
                <w:sz w:val="18"/>
                <w:szCs w:val="18"/>
              </w:rPr>
            </w:pPr>
            <w:r w:rsidRPr="008F2E12">
              <w:rPr>
                <w:sz w:val="18"/>
                <w:szCs w:val="18"/>
              </w:rPr>
              <w:t>Doğalgaz alarm sistemi var mı?</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cPr>
          <w:p w:rsidR="005C395A" w:rsidRPr="008F2E12" w:rsidRDefault="005C395A" w:rsidP="00087D97">
            <w:pPr>
              <w:jc w:val="left"/>
            </w:pPr>
          </w:p>
        </w:tc>
        <w:tc>
          <w:tcPr>
            <w:tcW w:w="568" w:type="dxa"/>
            <w:vAlign w:val="center"/>
          </w:tcPr>
          <w:p w:rsidR="005C395A" w:rsidRPr="008F2E12" w:rsidRDefault="005C395A" w:rsidP="004962C3">
            <w:pPr>
              <w:jc w:val="left"/>
              <w:rPr>
                <w:sz w:val="18"/>
                <w:szCs w:val="18"/>
              </w:rPr>
            </w:pPr>
            <w:r w:rsidRPr="008F2E12">
              <w:rPr>
                <w:sz w:val="18"/>
                <w:szCs w:val="18"/>
              </w:rPr>
              <w:t>14.4</w:t>
            </w:r>
          </w:p>
        </w:tc>
        <w:tc>
          <w:tcPr>
            <w:tcW w:w="7371" w:type="dxa"/>
            <w:vAlign w:val="center"/>
          </w:tcPr>
          <w:p w:rsidR="005C395A" w:rsidRPr="008F2E12" w:rsidRDefault="005C395A" w:rsidP="004962C3">
            <w:pPr>
              <w:jc w:val="left"/>
              <w:rPr>
                <w:sz w:val="18"/>
                <w:szCs w:val="18"/>
              </w:rPr>
            </w:pPr>
            <w:r w:rsidRPr="008F2E12">
              <w:rPr>
                <w:sz w:val="18"/>
                <w:szCs w:val="18"/>
              </w:rPr>
              <w:t>Laboratuarda havalandırma ve baca tesisatları standartlara uygun mu?</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cPr>
          <w:p w:rsidR="005C395A" w:rsidRPr="008F2E12" w:rsidRDefault="005C395A" w:rsidP="00087D97">
            <w:pPr>
              <w:jc w:val="left"/>
            </w:pPr>
          </w:p>
        </w:tc>
        <w:tc>
          <w:tcPr>
            <w:tcW w:w="568" w:type="dxa"/>
            <w:vAlign w:val="center"/>
          </w:tcPr>
          <w:p w:rsidR="005C395A" w:rsidRPr="008F2E12" w:rsidRDefault="005C395A" w:rsidP="004962C3">
            <w:pPr>
              <w:jc w:val="left"/>
              <w:rPr>
                <w:sz w:val="18"/>
                <w:szCs w:val="18"/>
              </w:rPr>
            </w:pPr>
            <w:r w:rsidRPr="008F2E12">
              <w:rPr>
                <w:sz w:val="18"/>
                <w:szCs w:val="18"/>
              </w:rPr>
              <w:t>14.5</w:t>
            </w:r>
          </w:p>
        </w:tc>
        <w:tc>
          <w:tcPr>
            <w:tcW w:w="7371" w:type="dxa"/>
            <w:vAlign w:val="center"/>
          </w:tcPr>
          <w:p w:rsidR="005C395A" w:rsidRPr="008F2E12" w:rsidRDefault="005C395A" w:rsidP="004962C3">
            <w:pPr>
              <w:jc w:val="left"/>
              <w:rPr>
                <w:sz w:val="18"/>
                <w:szCs w:val="18"/>
              </w:rPr>
            </w:pPr>
            <w:r w:rsidRPr="008F2E12">
              <w:rPr>
                <w:sz w:val="18"/>
                <w:szCs w:val="18"/>
              </w:rPr>
              <w:t>Laboratuarlarda kullanılan malzemeler düşmeyi önleyecek şekilde sabitlenmiş mi?</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rPr>
          <w:trHeight w:val="305"/>
        </w:trPr>
        <w:tc>
          <w:tcPr>
            <w:tcW w:w="425" w:type="dxa"/>
            <w:vMerge w:val="restart"/>
            <w:textDirection w:val="btLr"/>
            <w:vAlign w:val="center"/>
          </w:tcPr>
          <w:p w:rsidR="005C395A" w:rsidRPr="00722197" w:rsidRDefault="005C395A" w:rsidP="00722197">
            <w:pPr>
              <w:ind w:left="113" w:right="113"/>
              <w:rPr>
                <w:sz w:val="10"/>
              </w:rPr>
            </w:pPr>
            <w:r w:rsidRPr="004962C3">
              <w:rPr>
                <w:sz w:val="16"/>
              </w:rPr>
              <w:t>İlk Yardım</w:t>
            </w:r>
          </w:p>
        </w:tc>
        <w:tc>
          <w:tcPr>
            <w:tcW w:w="568" w:type="dxa"/>
            <w:vAlign w:val="center"/>
          </w:tcPr>
          <w:p w:rsidR="005C395A" w:rsidRPr="008F2E12" w:rsidRDefault="005C395A" w:rsidP="004962C3">
            <w:pPr>
              <w:jc w:val="left"/>
              <w:rPr>
                <w:sz w:val="18"/>
                <w:szCs w:val="18"/>
              </w:rPr>
            </w:pPr>
            <w:r>
              <w:rPr>
                <w:sz w:val="18"/>
                <w:szCs w:val="18"/>
              </w:rPr>
              <w:t>15.1</w:t>
            </w:r>
          </w:p>
        </w:tc>
        <w:tc>
          <w:tcPr>
            <w:tcW w:w="7371" w:type="dxa"/>
            <w:vAlign w:val="center"/>
          </w:tcPr>
          <w:p w:rsidR="005C395A" w:rsidRPr="008F2E12" w:rsidRDefault="005C395A" w:rsidP="009E0E1F">
            <w:pPr>
              <w:jc w:val="left"/>
              <w:rPr>
                <w:sz w:val="18"/>
                <w:szCs w:val="18"/>
              </w:rPr>
            </w:pPr>
            <w:r w:rsidRPr="008F2E12">
              <w:rPr>
                <w:sz w:val="18"/>
                <w:szCs w:val="18"/>
              </w:rPr>
              <w:t>İlk yardımcı sertifikalı çalışan var mı? (</w:t>
            </w:r>
            <w:r>
              <w:rPr>
                <w:sz w:val="18"/>
                <w:szCs w:val="18"/>
              </w:rPr>
              <w:t>Az tehlikeli işlerde 20 çalışan</w:t>
            </w:r>
            <w:r w:rsidRPr="008F2E12">
              <w:rPr>
                <w:sz w:val="18"/>
                <w:szCs w:val="18"/>
              </w:rPr>
              <w:t xml:space="preserve"> için 1 kişi</w:t>
            </w:r>
            <w:r>
              <w:rPr>
                <w:sz w:val="18"/>
                <w:szCs w:val="18"/>
              </w:rPr>
              <w:t>, Tehlikeli ve çok tehlikeli işlerde 10 çalışan için 1 kişi</w:t>
            </w:r>
            <w:r w:rsidRPr="008F2E12">
              <w:rPr>
                <w:sz w:val="18"/>
                <w:szCs w:val="18"/>
              </w:rPr>
              <w:t>)</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9E0E1F">
        <w:trPr>
          <w:trHeight w:val="269"/>
        </w:trPr>
        <w:tc>
          <w:tcPr>
            <w:tcW w:w="425" w:type="dxa"/>
            <w:vMerge/>
          </w:tcPr>
          <w:p w:rsidR="005C395A" w:rsidRPr="008F2E12" w:rsidRDefault="005C395A" w:rsidP="00087D97">
            <w:pPr>
              <w:jc w:val="left"/>
            </w:pPr>
          </w:p>
        </w:tc>
        <w:tc>
          <w:tcPr>
            <w:tcW w:w="568" w:type="dxa"/>
            <w:vAlign w:val="center"/>
          </w:tcPr>
          <w:p w:rsidR="005C395A" w:rsidRPr="008F2E12" w:rsidRDefault="005C395A" w:rsidP="004962C3">
            <w:pPr>
              <w:jc w:val="left"/>
              <w:rPr>
                <w:sz w:val="18"/>
                <w:szCs w:val="18"/>
              </w:rPr>
            </w:pPr>
            <w:r>
              <w:rPr>
                <w:sz w:val="18"/>
                <w:szCs w:val="18"/>
              </w:rPr>
              <w:t>15.2</w:t>
            </w:r>
          </w:p>
        </w:tc>
        <w:tc>
          <w:tcPr>
            <w:tcW w:w="7371" w:type="dxa"/>
            <w:vAlign w:val="center"/>
          </w:tcPr>
          <w:p w:rsidR="005C395A" w:rsidRPr="008F2E12" w:rsidRDefault="005C395A" w:rsidP="004962C3">
            <w:pPr>
              <w:jc w:val="left"/>
              <w:rPr>
                <w:sz w:val="18"/>
                <w:szCs w:val="18"/>
              </w:rPr>
            </w:pPr>
            <w:r w:rsidRPr="008F2E12">
              <w:rPr>
                <w:sz w:val="18"/>
                <w:szCs w:val="18"/>
              </w:rPr>
              <w:t>İlkyardım dolap sayıları ile tıbbi ve sarf malzemeleri yeterli mi?</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val="restart"/>
            <w:textDirection w:val="btLr"/>
          </w:tcPr>
          <w:p w:rsidR="005C395A" w:rsidRPr="008F2E12" w:rsidRDefault="005C395A" w:rsidP="00C31367">
            <w:pPr>
              <w:ind w:left="113" w:right="113"/>
              <w:jc w:val="left"/>
            </w:pPr>
            <w:r>
              <w:t>Kantin</w:t>
            </w:r>
          </w:p>
        </w:tc>
        <w:tc>
          <w:tcPr>
            <w:tcW w:w="568" w:type="dxa"/>
            <w:vAlign w:val="center"/>
          </w:tcPr>
          <w:p w:rsidR="005C395A" w:rsidRPr="008F2E12" w:rsidRDefault="005C395A" w:rsidP="004962C3">
            <w:pPr>
              <w:jc w:val="left"/>
              <w:rPr>
                <w:sz w:val="18"/>
                <w:szCs w:val="18"/>
              </w:rPr>
            </w:pPr>
            <w:r>
              <w:rPr>
                <w:sz w:val="18"/>
                <w:szCs w:val="18"/>
              </w:rPr>
              <w:t>16.1</w:t>
            </w:r>
          </w:p>
        </w:tc>
        <w:tc>
          <w:tcPr>
            <w:tcW w:w="7371" w:type="dxa"/>
            <w:vAlign w:val="center"/>
          </w:tcPr>
          <w:p w:rsidR="005C395A" w:rsidRPr="008F2E12" w:rsidRDefault="005C395A" w:rsidP="004962C3">
            <w:pPr>
              <w:jc w:val="left"/>
              <w:rPr>
                <w:sz w:val="18"/>
                <w:szCs w:val="18"/>
              </w:rPr>
            </w:pPr>
            <w:r w:rsidRPr="008F2E12">
              <w:rPr>
                <w:sz w:val="18"/>
                <w:szCs w:val="18"/>
              </w:rPr>
              <w:t xml:space="preserve">Yemekhane, mutfak, kantin ve çay ocaklarında çalışan personellere </w:t>
            </w:r>
            <w:proofErr w:type="gramStart"/>
            <w:r w:rsidRPr="008F2E12">
              <w:rPr>
                <w:sz w:val="18"/>
                <w:szCs w:val="18"/>
              </w:rPr>
              <w:t>hijyen</w:t>
            </w:r>
            <w:proofErr w:type="gramEnd"/>
            <w:r w:rsidRPr="008F2E12">
              <w:rPr>
                <w:sz w:val="18"/>
                <w:szCs w:val="18"/>
              </w:rPr>
              <w:t xml:space="preserve"> eğitimi verildi mi?</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cPr>
          <w:p w:rsidR="005C395A" w:rsidRPr="008F2E12" w:rsidRDefault="005C395A" w:rsidP="00087D97">
            <w:pPr>
              <w:jc w:val="left"/>
            </w:pPr>
          </w:p>
        </w:tc>
        <w:tc>
          <w:tcPr>
            <w:tcW w:w="568" w:type="dxa"/>
            <w:vAlign w:val="center"/>
          </w:tcPr>
          <w:p w:rsidR="005C395A" w:rsidRPr="008F2E12" w:rsidRDefault="005C395A" w:rsidP="004962C3">
            <w:pPr>
              <w:jc w:val="left"/>
              <w:rPr>
                <w:sz w:val="18"/>
                <w:szCs w:val="18"/>
              </w:rPr>
            </w:pPr>
            <w:r>
              <w:rPr>
                <w:sz w:val="18"/>
                <w:szCs w:val="18"/>
              </w:rPr>
              <w:t>16.2</w:t>
            </w:r>
          </w:p>
        </w:tc>
        <w:tc>
          <w:tcPr>
            <w:tcW w:w="7371" w:type="dxa"/>
            <w:vAlign w:val="center"/>
          </w:tcPr>
          <w:p w:rsidR="005C395A" w:rsidRPr="008F2E12" w:rsidRDefault="005C395A" w:rsidP="004962C3">
            <w:pPr>
              <w:jc w:val="left"/>
              <w:rPr>
                <w:sz w:val="18"/>
                <w:szCs w:val="18"/>
              </w:rPr>
            </w:pPr>
            <w:r w:rsidRPr="008F2E12">
              <w:rPr>
                <w:sz w:val="18"/>
                <w:szCs w:val="18"/>
              </w:rPr>
              <w:t>Kantine ait risk analizi var mı?</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cPr>
          <w:p w:rsidR="005C395A" w:rsidRPr="008F2E12" w:rsidRDefault="005C395A" w:rsidP="00087D97">
            <w:pPr>
              <w:jc w:val="left"/>
            </w:pPr>
          </w:p>
        </w:tc>
        <w:tc>
          <w:tcPr>
            <w:tcW w:w="568" w:type="dxa"/>
            <w:vAlign w:val="center"/>
          </w:tcPr>
          <w:p w:rsidR="005C395A" w:rsidRPr="008F2E12" w:rsidRDefault="005C395A" w:rsidP="004962C3">
            <w:pPr>
              <w:jc w:val="left"/>
              <w:rPr>
                <w:sz w:val="18"/>
                <w:szCs w:val="18"/>
              </w:rPr>
            </w:pPr>
            <w:r>
              <w:rPr>
                <w:sz w:val="18"/>
                <w:szCs w:val="18"/>
              </w:rPr>
              <w:t>16.3</w:t>
            </w:r>
          </w:p>
        </w:tc>
        <w:tc>
          <w:tcPr>
            <w:tcW w:w="7371" w:type="dxa"/>
            <w:vAlign w:val="center"/>
          </w:tcPr>
          <w:p w:rsidR="005C395A" w:rsidRPr="008F2E12" w:rsidRDefault="005C395A" w:rsidP="004962C3">
            <w:pPr>
              <w:jc w:val="left"/>
              <w:rPr>
                <w:sz w:val="18"/>
                <w:szCs w:val="18"/>
              </w:rPr>
            </w:pPr>
            <w:r w:rsidRPr="008F2E12">
              <w:rPr>
                <w:sz w:val="18"/>
                <w:szCs w:val="18"/>
              </w:rPr>
              <w:t>Yangın için özel önlemler alınmış mı?</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rPr>
          <w:trHeight w:val="407"/>
        </w:trPr>
        <w:tc>
          <w:tcPr>
            <w:tcW w:w="425" w:type="dxa"/>
            <w:vMerge w:val="restart"/>
            <w:textDirection w:val="btLr"/>
          </w:tcPr>
          <w:p w:rsidR="005C395A" w:rsidRPr="008F2E12" w:rsidRDefault="005C395A" w:rsidP="000D2209">
            <w:pPr>
              <w:ind w:left="113" w:right="113"/>
            </w:pPr>
            <w:r w:rsidRPr="004962C3">
              <w:rPr>
                <w:sz w:val="18"/>
              </w:rPr>
              <w:t>Servis</w:t>
            </w:r>
          </w:p>
        </w:tc>
        <w:tc>
          <w:tcPr>
            <w:tcW w:w="568" w:type="dxa"/>
            <w:vAlign w:val="center"/>
          </w:tcPr>
          <w:p w:rsidR="005C395A" w:rsidRPr="008F2E12" w:rsidRDefault="005C395A" w:rsidP="004962C3">
            <w:pPr>
              <w:jc w:val="left"/>
              <w:rPr>
                <w:sz w:val="18"/>
                <w:szCs w:val="18"/>
              </w:rPr>
            </w:pPr>
            <w:r>
              <w:rPr>
                <w:sz w:val="18"/>
                <w:szCs w:val="18"/>
              </w:rPr>
              <w:t>17.1</w:t>
            </w:r>
          </w:p>
        </w:tc>
        <w:tc>
          <w:tcPr>
            <w:tcW w:w="7371" w:type="dxa"/>
            <w:vAlign w:val="center"/>
          </w:tcPr>
          <w:p w:rsidR="005C395A" w:rsidRPr="008F2E12" w:rsidRDefault="005C395A" w:rsidP="004962C3">
            <w:pPr>
              <w:jc w:val="left"/>
              <w:rPr>
                <w:sz w:val="18"/>
                <w:szCs w:val="18"/>
              </w:rPr>
            </w:pPr>
            <w:r w:rsidRPr="008F2E12">
              <w:rPr>
                <w:sz w:val="18"/>
                <w:szCs w:val="18"/>
              </w:rPr>
              <w:t>Servis araçları ve araç kullanıcıları yasal mevzuatlara uygun mu?</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BC2C59">
        <w:trPr>
          <w:trHeight w:val="251"/>
        </w:trPr>
        <w:tc>
          <w:tcPr>
            <w:tcW w:w="425" w:type="dxa"/>
            <w:vMerge/>
          </w:tcPr>
          <w:p w:rsidR="005C395A" w:rsidRPr="008F2E12" w:rsidRDefault="005C395A" w:rsidP="00087D97">
            <w:pPr>
              <w:jc w:val="left"/>
            </w:pPr>
          </w:p>
        </w:tc>
        <w:tc>
          <w:tcPr>
            <w:tcW w:w="568" w:type="dxa"/>
            <w:vAlign w:val="center"/>
          </w:tcPr>
          <w:p w:rsidR="005C395A" w:rsidRPr="008F2E12" w:rsidRDefault="005C395A" w:rsidP="004962C3">
            <w:pPr>
              <w:jc w:val="left"/>
              <w:rPr>
                <w:sz w:val="18"/>
                <w:szCs w:val="18"/>
              </w:rPr>
            </w:pPr>
            <w:r>
              <w:rPr>
                <w:sz w:val="18"/>
                <w:szCs w:val="18"/>
              </w:rPr>
              <w:t>17.2</w:t>
            </w:r>
          </w:p>
        </w:tc>
        <w:tc>
          <w:tcPr>
            <w:tcW w:w="7371" w:type="dxa"/>
            <w:vAlign w:val="center"/>
          </w:tcPr>
          <w:p w:rsidR="005C395A" w:rsidRPr="008F2E12" w:rsidRDefault="005C395A" w:rsidP="004962C3">
            <w:pPr>
              <w:jc w:val="left"/>
              <w:rPr>
                <w:sz w:val="18"/>
                <w:szCs w:val="18"/>
              </w:rPr>
            </w:pPr>
            <w:r w:rsidRPr="008F2E12">
              <w:rPr>
                <w:sz w:val="18"/>
                <w:szCs w:val="18"/>
              </w:rPr>
              <w:t>Servis araçlarının yetki belgeleri var mı?</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AB3AB0" w:rsidRPr="008F2E12" w:rsidTr="004962C3">
        <w:tc>
          <w:tcPr>
            <w:tcW w:w="425" w:type="dxa"/>
            <w:vMerge w:val="restart"/>
            <w:textDirection w:val="btLr"/>
            <w:vAlign w:val="center"/>
          </w:tcPr>
          <w:p w:rsidR="00AB3AB0" w:rsidRPr="008F2E12" w:rsidRDefault="00AB3AB0" w:rsidP="000D2209">
            <w:pPr>
              <w:ind w:left="113" w:right="113"/>
            </w:pPr>
            <w:r w:rsidRPr="00C31367">
              <w:rPr>
                <w:sz w:val="16"/>
              </w:rPr>
              <w:lastRenderedPageBreak/>
              <w:t>Yemekhane</w:t>
            </w:r>
          </w:p>
        </w:tc>
        <w:tc>
          <w:tcPr>
            <w:tcW w:w="568" w:type="dxa"/>
            <w:vAlign w:val="center"/>
          </w:tcPr>
          <w:p w:rsidR="00AB3AB0" w:rsidRPr="008F2E12" w:rsidRDefault="00AB3AB0" w:rsidP="004962C3">
            <w:pPr>
              <w:jc w:val="left"/>
              <w:rPr>
                <w:sz w:val="18"/>
                <w:szCs w:val="18"/>
              </w:rPr>
            </w:pPr>
            <w:r>
              <w:rPr>
                <w:sz w:val="18"/>
                <w:szCs w:val="18"/>
              </w:rPr>
              <w:t>18.1</w:t>
            </w:r>
          </w:p>
        </w:tc>
        <w:tc>
          <w:tcPr>
            <w:tcW w:w="7371" w:type="dxa"/>
            <w:vAlign w:val="center"/>
          </w:tcPr>
          <w:p w:rsidR="00AB3AB0" w:rsidRPr="008F2E12" w:rsidRDefault="00AB3AB0" w:rsidP="004962C3">
            <w:pPr>
              <w:jc w:val="left"/>
              <w:rPr>
                <w:sz w:val="18"/>
                <w:szCs w:val="18"/>
              </w:rPr>
            </w:pPr>
            <w:r w:rsidRPr="008F2E12">
              <w:rPr>
                <w:sz w:val="18"/>
                <w:szCs w:val="18"/>
              </w:rPr>
              <w:t>Okul içerisinde yemekhane var mı?</w:t>
            </w:r>
          </w:p>
        </w:tc>
        <w:tc>
          <w:tcPr>
            <w:tcW w:w="708" w:type="dxa"/>
            <w:vAlign w:val="center"/>
          </w:tcPr>
          <w:p w:rsidR="00AB3AB0" w:rsidRPr="008F2E12" w:rsidRDefault="00AB3AB0" w:rsidP="00087D97"/>
        </w:tc>
        <w:tc>
          <w:tcPr>
            <w:tcW w:w="709" w:type="dxa"/>
            <w:vAlign w:val="center"/>
          </w:tcPr>
          <w:p w:rsidR="00AB3AB0" w:rsidRPr="008F2E12" w:rsidRDefault="00AB3AB0" w:rsidP="00087D97"/>
        </w:tc>
        <w:tc>
          <w:tcPr>
            <w:tcW w:w="709" w:type="dxa"/>
            <w:vAlign w:val="center"/>
          </w:tcPr>
          <w:p w:rsidR="00AB3AB0" w:rsidRPr="008F2E12" w:rsidRDefault="00AB3AB0" w:rsidP="00087D97"/>
        </w:tc>
      </w:tr>
      <w:tr w:rsidR="00AB3AB0" w:rsidRPr="008F2E12" w:rsidTr="004962C3">
        <w:tc>
          <w:tcPr>
            <w:tcW w:w="425" w:type="dxa"/>
            <w:vMerge/>
          </w:tcPr>
          <w:p w:rsidR="00AB3AB0" w:rsidRPr="008F2E12" w:rsidRDefault="00AB3AB0" w:rsidP="00087D97">
            <w:pPr>
              <w:jc w:val="left"/>
            </w:pPr>
          </w:p>
        </w:tc>
        <w:tc>
          <w:tcPr>
            <w:tcW w:w="568" w:type="dxa"/>
            <w:vAlign w:val="center"/>
          </w:tcPr>
          <w:p w:rsidR="00AB3AB0" w:rsidRPr="008F2E12" w:rsidRDefault="00AB3AB0" w:rsidP="004962C3">
            <w:pPr>
              <w:jc w:val="left"/>
              <w:rPr>
                <w:sz w:val="18"/>
                <w:szCs w:val="18"/>
              </w:rPr>
            </w:pPr>
            <w:r>
              <w:rPr>
                <w:sz w:val="18"/>
                <w:szCs w:val="18"/>
              </w:rPr>
              <w:t>18.2</w:t>
            </w:r>
          </w:p>
        </w:tc>
        <w:tc>
          <w:tcPr>
            <w:tcW w:w="7371" w:type="dxa"/>
            <w:vAlign w:val="center"/>
          </w:tcPr>
          <w:p w:rsidR="00AB3AB0" w:rsidRPr="008F2E12" w:rsidRDefault="00AB3AB0" w:rsidP="004962C3">
            <w:pPr>
              <w:jc w:val="left"/>
              <w:rPr>
                <w:sz w:val="18"/>
                <w:szCs w:val="18"/>
              </w:rPr>
            </w:pPr>
            <w:r w:rsidRPr="008F2E12">
              <w:rPr>
                <w:sz w:val="18"/>
                <w:szCs w:val="18"/>
              </w:rPr>
              <w:t>Yemekhanelerin girişinde yeterli sayıda lavabo var mı?</w:t>
            </w:r>
          </w:p>
        </w:tc>
        <w:tc>
          <w:tcPr>
            <w:tcW w:w="708" w:type="dxa"/>
            <w:vAlign w:val="center"/>
          </w:tcPr>
          <w:p w:rsidR="00AB3AB0" w:rsidRPr="008F2E12" w:rsidRDefault="00AB3AB0" w:rsidP="00087D97"/>
        </w:tc>
        <w:tc>
          <w:tcPr>
            <w:tcW w:w="709" w:type="dxa"/>
            <w:vAlign w:val="center"/>
          </w:tcPr>
          <w:p w:rsidR="00AB3AB0" w:rsidRPr="008F2E12" w:rsidRDefault="00AB3AB0" w:rsidP="00087D97"/>
        </w:tc>
        <w:tc>
          <w:tcPr>
            <w:tcW w:w="709" w:type="dxa"/>
            <w:vAlign w:val="center"/>
          </w:tcPr>
          <w:p w:rsidR="00AB3AB0" w:rsidRPr="008F2E12" w:rsidRDefault="00AB3AB0" w:rsidP="00087D97"/>
        </w:tc>
      </w:tr>
      <w:tr w:rsidR="00AB3AB0" w:rsidRPr="008F2E12" w:rsidTr="004962C3">
        <w:tc>
          <w:tcPr>
            <w:tcW w:w="425" w:type="dxa"/>
            <w:vMerge/>
          </w:tcPr>
          <w:p w:rsidR="00AB3AB0" w:rsidRPr="008F2E12" w:rsidRDefault="00AB3AB0" w:rsidP="00087D97">
            <w:pPr>
              <w:jc w:val="left"/>
            </w:pPr>
          </w:p>
        </w:tc>
        <w:tc>
          <w:tcPr>
            <w:tcW w:w="568" w:type="dxa"/>
            <w:vAlign w:val="center"/>
          </w:tcPr>
          <w:p w:rsidR="00AB3AB0" w:rsidRPr="008F2E12" w:rsidRDefault="00AB3AB0" w:rsidP="004962C3">
            <w:pPr>
              <w:jc w:val="left"/>
              <w:rPr>
                <w:sz w:val="18"/>
                <w:szCs w:val="18"/>
              </w:rPr>
            </w:pPr>
            <w:r>
              <w:rPr>
                <w:sz w:val="18"/>
                <w:szCs w:val="18"/>
              </w:rPr>
              <w:t>18.3</w:t>
            </w:r>
          </w:p>
        </w:tc>
        <w:tc>
          <w:tcPr>
            <w:tcW w:w="7371" w:type="dxa"/>
            <w:vAlign w:val="center"/>
          </w:tcPr>
          <w:p w:rsidR="00AB3AB0" w:rsidRPr="008F2E12" w:rsidRDefault="00AB3AB0" w:rsidP="004962C3">
            <w:pPr>
              <w:jc w:val="left"/>
              <w:rPr>
                <w:sz w:val="18"/>
                <w:szCs w:val="18"/>
              </w:rPr>
            </w:pPr>
            <w:r w:rsidRPr="008F2E12">
              <w:rPr>
                <w:sz w:val="18"/>
                <w:szCs w:val="18"/>
              </w:rPr>
              <w:t>Yemekler yemekhanede mi pişiriliyor?</w:t>
            </w:r>
          </w:p>
        </w:tc>
        <w:tc>
          <w:tcPr>
            <w:tcW w:w="708" w:type="dxa"/>
            <w:vAlign w:val="center"/>
          </w:tcPr>
          <w:p w:rsidR="00AB3AB0" w:rsidRPr="008F2E12" w:rsidRDefault="00AB3AB0" w:rsidP="00087D97"/>
        </w:tc>
        <w:tc>
          <w:tcPr>
            <w:tcW w:w="709" w:type="dxa"/>
            <w:vAlign w:val="center"/>
          </w:tcPr>
          <w:p w:rsidR="00AB3AB0" w:rsidRPr="008F2E12" w:rsidRDefault="00AB3AB0" w:rsidP="00087D97"/>
        </w:tc>
        <w:tc>
          <w:tcPr>
            <w:tcW w:w="709" w:type="dxa"/>
            <w:vAlign w:val="center"/>
          </w:tcPr>
          <w:p w:rsidR="00AB3AB0" w:rsidRPr="008F2E12" w:rsidRDefault="00AB3AB0" w:rsidP="00087D97"/>
        </w:tc>
      </w:tr>
      <w:tr w:rsidR="00AB3AB0" w:rsidRPr="008F2E12" w:rsidTr="004962C3">
        <w:tc>
          <w:tcPr>
            <w:tcW w:w="425" w:type="dxa"/>
            <w:vMerge/>
          </w:tcPr>
          <w:p w:rsidR="00AB3AB0" w:rsidRPr="008F2E12" w:rsidRDefault="00AB3AB0" w:rsidP="00087D97">
            <w:pPr>
              <w:jc w:val="left"/>
            </w:pPr>
          </w:p>
        </w:tc>
        <w:tc>
          <w:tcPr>
            <w:tcW w:w="568" w:type="dxa"/>
            <w:vAlign w:val="center"/>
          </w:tcPr>
          <w:p w:rsidR="00AB3AB0" w:rsidRPr="008F2E12" w:rsidRDefault="00AB3AB0" w:rsidP="004962C3">
            <w:pPr>
              <w:jc w:val="left"/>
              <w:rPr>
                <w:sz w:val="18"/>
                <w:szCs w:val="18"/>
              </w:rPr>
            </w:pPr>
            <w:r>
              <w:rPr>
                <w:sz w:val="18"/>
                <w:szCs w:val="18"/>
              </w:rPr>
              <w:t>18.4</w:t>
            </w:r>
          </w:p>
        </w:tc>
        <w:tc>
          <w:tcPr>
            <w:tcW w:w="7371" w:type="dxa"/>
            <w:vAlign w:val="center"/>
          </w:tcPr>
          <w:p w:rsidR="00AB3AB0" w:rsidRPr="008F2E12" w:rsidRDefault="00AB3AB0" w:rsidP="004962C3">
            <w:pPr>
              <w:jc w:val="left"/>
              <w:rPr>
                <w:sz w:val="18"/>
                <w:szCs w:val="18"/>
              </w:rPr>
            </w:pPr>
            <w:r w:rsidRPr="008F2E12">
              <w:rPr>
                <w:sz w:val="18"/>
                <w:szCs w:val="18"/>
              </w:rPr>
              <w:t>Pişiriliyor ise mutfak için risk analizi yapıldı mı?</w:t>
            </w:r>
          </w:p>
        </w:tc>
        <w:tc>
          <w:tcPr>
            <w:tcW w:w="708" w:type="dxa"/>
            <w:vAlign w:val="center"/>
          </w:tcPr>
          <w:p w:rsidR="00AB3AB0" w:rsidRPr="008F2E12" w:rsidRDefault="00AB3AB0" w:rsidP="00087D97"/>
        </w:tc>
        <w:tc>
          <w:tcPr>
            <w:tcW w:w="709" w:type="dxa"/>
            <w:vAlign w:val="center"/>
          </w:tcPr>
          <w:p w:rsidR="00AB3AB0" w:rsidRPr="008F2E12" w:rsidRDefault="00AB3AB0" w:rsidP="00087D97"/>
        </w:tc>
        <w:tc>
          <w:tcPr>
            <w:tcW w:w="709" w:type="dxa"/>
            <w:vAlign w:val="center"/>
          </w:tcPr>
          <w:p w:rsidR="00AB3AB0" w:rsidRPr="008F2E12" w:rsidRDefault="00AB3AB0" w:rsidP="00087D97"/>
        </w:tc>
      </w:tr>
      <w:tr w:rsidR="00AB3AB0" w:rsidRPr="008F2E12" w:rsidTr="004962C3">
        <w:tc>
          <w:tcPr>
            <w:tcW w:w="425" w:type="dxa"/>
            <w:vMerge/>
          </w:tcPr>
          <w:p w:rsidR="00AB3AB0" w:rsidRPr="008F2E12" w:rsidRDefault="00AB3AB0" w:rsidP="00087D97">
            <w:pPr>
              <w:jc w:val="left"/>
            </w:pPr>
          </w:p>
        </w:tc>
        <w:tc>
          <w:tcPr>
            <w:tcW w:w="568" w:type="dxa"/>
            <w:vAlign w:val="center"/>
          </w:tcPr>
          <w:p w:rsidR="00AB3AB0" w:rsidRPr="008F2E12" w:rsidRDefault="00AB3AB0" w:rsidP="004962C3">
            <w:pPr>
              <w:jc w:val="left"/>
              <w:rPr>
                <w:sz w:val="18"/>
                <w:szCs w:val="18"/>
              </w:rPr>
            </w:pPr>
            <w:r>
              <w:rPr>
                <w:sz w:val="18"/>
                <w:szCs w:val="18"/>
              </w:rPr>
              <w:t>18.5</w:t>
            </w:r>
          </w:p>
        </w:tc>
        <w:tc>
          <w:tcPr>
            <w:tcW w:w="7371" w:type="dxa"/>
            <w:vAlign w:val="center"/>
          </w:tcPr>
          <w:p w:rsidR="00AB3AB0" w:rsidRPr="008F2E12" w:rsidRDefault="00AB3AB0" w:rsidP="004962C3">
            <w:pPr>
              <w:jc w:val="left"/>
              <w:rPr>
                <w:sz w:val="18"/>
                <w:szCs w:val="18"/>
              </w:rPr>
            </w:pPr>
            <w:r w:rsidRPr="008F2E12">
              <w:rPr>
                <w:sz w:val="18"/>
                <w:szCs w:val="18"/>
              </w:rPr>
              <w:t>Uyarıcı ve yasaklayıcı levhalar var mı?</w:t>
            </w:r>
          </w:p>
        </w:tc>
        <w:tc>
          <w:tcPr>
            <w:tcW w:w="708" w:type="dxa"/>
            <w:vAlign w:val="center"/>
          </w:tcPr>
          <w:p w:rsidR="00AB3AB0" w:rsidRPr="008F2E12" w:rsidRDefault="00AB3AB0" w:rsidP="00087D97"/>
        </w:tc>
        <w:tc>
          <w:tcPr>
            <w:tcW w:w="709" w:type="dxa"/>
            <w:vAlign w:val="center"/>
          </w:tcPr>
          <w:p w:rsidR="00AB3AB0" w:rsidRPr="008F2E12" w:rsidRDefault="00AB3AB0" w:rsidP="00087D97"/>
        </w:tc>
        <w:tc>
          <w:tcPr>
            <w:tcW w:w="709" w:type="dxa"/>
            <w:vAlign w:val="center"/>
          </w:tcPr>
          <w:p w:rsidR="00AB3AB0" w:rsidRPr="008F2E12" w:rsidRDefault="00AB3AB0" w:rsidP="00087D97"/>
        </w:tc>
      </w:tr>
      <w:tr w:rsidR="00AB3AB0" w:rsidRPr="008F2E12" w:rsidTr="004962C3">
        <w:tc>
          <w:tcPr>
            <w:tcW w:w="425" w:type="dxa"/>
            <w:vMerge/>
          </w:tcPr>
          <w:p w:rsidR="00AB3AB0" w:rsidRPr="008F2E12" w:rsidRDefault="00AB3AB0" w:rsidP="00087D97">
            <w:pPr>
              <w:jc w:val="left"/>
            </w:pPr>
          </w:p>
        </w:tc>
        <w:tc>
          <w:tcPr>
            <w:tcW w:w="568" w:type="dxa"/>
            <w:vAlign w:val="center"/>
          </w:tcPr>
          <w:p w:rsidR="00AB3AB0" w:rsidRDefault="00AB3AB0" w:rsidP="004962C3">
            <w:pPr>
              <w:jc w:val="left"/>
              <w:rPr>
                <w:sz w:val="18"/>
                <w:szCs w:val="18"/>
              </w:rPr>
            </w:pPr>
            <w:r>
              <w:rPr>
                <w:sz w:val="18"/>
                <w:szCs w:val="18"/>
              </w:rPr>
              <w:t>18.6</w:t>
            </w:r>
          </w:p>
        </w:tc>
        <w:tc>
          <w:tcPr>
            <w:tcW w:w="7371" w:type="dxa"/>
            <w:vAlign w:val="center"/>
          </w:tcPr>
          <w:p w:rsidR="00AB3AB0" w:rsidRPr="008F2E12" w:rsidRDefault="00AB3AB0" w:rsidP="004962C3">
            <w:pPr>
              <w:jc w:val="left"/>
              <w:rPr>
                <w:sz w:val="18"/>
                <w:szCs w:val="18"/>
              </w:rPr>
            </w:pPr>
            <w:r>
              <w:rPr>
                <w:sz w:val="18"/>
                <w:szCs w:val="18"/>
              </w:rPr>
              <w:t>Çalışanlar Hijyen eğitimi aldı mı?</w:t>
            </w:r>
          </w:p>
        </w:tc>
        <w:tc>
          <w:tcPr>
            <w:tcW w:w="708" w:type="dxa"/>
            <w:vAlign w:val="center"/>
          </w:tcPr>
          <w:p w:rsidR="00AB3AB0" w:rsidRPr="008F2E12" w:rsidRDefault="00AB3AB0" w:rsidP="00087D97"/>
        </w:tc>
        <w:tc>
          <w:tcPr>
            <w:tcW w:w="709" w:type="dxa"/>
            <w:vAlign w:val="center"/>
          </w:tcPr>
          <w:p w:rsidR="00AB3AB0" w:rsidRPr="008F2E12" w:rsidRDefault="00AB3AB0" w:rsidP="00087D97"/>
        </w:tc>
        <w:tc>
          <w:tcPr>
            <w:tcW w:w="709" w:type="dxa"/>
            <w:vAlign w:val="center"/>
          </w:tcPr>
          <w:p w:rsidR="00AB3AB0" w:rsidRPr="008F2E12" w:rsidRDefault="00AB3AB0" w:rsidP="00087D97"/>
        </w:tc>
      </w:tr>
      <w:tr w:rsidR="005C395A" w:rsidRPr="008F2E12" w:rsidTr="004962C3">
        <w:tc>
          <w:tcPr>
            <w:tcW w:w="425" w:type="dxa"/>
            <w:vMerge w:val="restart"/>
            <w:textDirection w:val="btLr"/>
            <w:vAlign w:val="center"/>
          </w:tcPr>
          <w:p w:rsidR="005C395A" w:rsidRPr="00C31367" w:rsidRDefault="005C395A" w:rsidP="000D2209">
            <w:pPr>
              <w:ind w:left="113" w:right="113"/>
              <w:rPr>
                <w:sz w:val="14"/>
              </w:rPr>
            </w:pPr>
            <w:r w:rsidRPr="00C31367">
              <w:rPr>
                <w:sz w:val="14"/>
              </w:rPr>
              <w:t>Spor Salonu</w:t>
            </w:r>
          </w:p>
        </w:tc>
        <w:tc>
          <w:tcPr>
            <w:tcW w:w="568" w:type="dxa"/>
            <w:vAlign w:val="center"/>
          </w:tcPr>
          <w:p w:rsidR="005C395A" w:rsidRPr="008F2E12" w:rsidRDefault="005C395A" w:rsidP="004962C3">
            <w:pPr>
              <w:jc w:val="left"/>
              <w:rPr>
                <w:sz w:val="18"/>
                <w:szCs w:val="18"/>
              </w:rPr>
            </w:pPr>
            <w:r>
              <w:rPr>
                <w:sz w:val="18"/>
                <w:szCs w:val="18"/>
              </w:rPr>
              <w:t>19.1</w:t>
            </w:r>
          </w:p>
        </w:tc>
        <w:tc>
          <w:tcPr>
            <w:tcW w:w="7371" w:type="dxa"/>
            <w:vAlign w:val="center"/>
          </w:tcPr>
          <w:p w:rsidR="005C395A" w:rsidRPr="008F2E12" w:rsidRDefault="005C395A" w:rsidP="004962C3">
            <w:pPr>
              <w:jc w:val="left"/>
              <w:rPr>
                <w:sz w:val="18"/>
                <w:szCs w:val="18"/>
              </w:rPr>
            </w:pPr>
            <w:r w:rsidRPr="008F2E12">
              <w:rPr>
                <w:sz w:val="18"/>
                <w:szCs w:val="18"/>
              </w:rPr>
              <w:t>Spor salonu var mı?</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cPr>
          <w:p w:rsidR="005C395A" w:rsidRPr="008F2E12" w:rsidRDefault="005C395A" w:rsidP="00087D97">
            <w:pPr>
              <w:jc w:val="left"/>
            </w:pPr>
          </w:p>
        </w:tc>
        <w:tc>
          <w:tcPr>
            <w:tcW w:w="568" w:type="dxa"/>
            <w:vAlign w:val="center"/>
          </w:tcPr>
          <w:p w:rsidR="005C395A" w:rsidRPr="008F2E12" w:rsidRDefault="005C395A" w:rsidP="004962C3">
            <w:pPr>
              <w:jc w:val="left"/>
              <w:rPr>
                <w:sz w:val="18"/>
                <w:szCs w:val="18"/>
              </w:rPr>
            </w:pPr>
            <w:r>
              <w:rPr>
                <w:sz w:val="18"/>
                <w:szCs w:val="18"/>
              </w:rPr>
              <w:t>19.2</w:t>
            </w:r>
          </w:p>
        </w:tc>
        <w:tc>
          <w:tcPr>
            <w:tcW w:w="7371" w:type="dxa"/>
            <w:vAlign w:val="center"/>
          </w:tcPr>
          <w:p w:rsidR="005C395A" w:rsidRPr="008F2E12" w:rsidRDefault="005C395A" w:rsidP="004962C3">
            <w:pPr>
              <w:jc w:val="left"/>
              <w:rPr>
                <w:sz w:val="18"/>
                <w:szCs w:val="18"/>
              </w:rPr>
            </w:pPr>
            <w:r w:rsidRPr="008F2E12">
              <w:rPr>
                <w:sz w:val="18"/>
                <w:szCs w:val="18"/>
              </w:rPr>
              <w:t>Soyunma odalarının büyüklüğü, temizliği ve düzenleri uygun mu?</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cPr>
          <w:p w:rsidR="005C395A" w:rsidRPr="008F2E12" w:rsidRDefault="005C395A" w:rsidP="00087D97">
            <w:pPr>
              <w:jc w:val="left"/>
            </w:pPr>
          </w:p>
        </w:tc>
        <w:tc>
          <w:tcPr>
            <w:tcW w:w="568" w:type="dxa"/>
            <w:vAlign w:val="center"/>
          </w:tcPr>
          <w:p w:rsidR="005C395A" w:rsidRPr="008F2E12" w:rsidRDefault="005C395A" w:rsidP="004962C3">
            <w:pPr>
              <w:jc w:val="left"/>
              <w:rPr>
                <w:sz w:val="18"/>
                <w:szCs w:val="18"/>
              </w:rPr>
            </w:pPr>
            <w:r>
              <w:rPr>
                <w:sz w:val="18"/>
                <w:szCs w:val="18"/>
              </w:rPr>
              <w:t>19.3</w:t>
            </w:r>
          </w:p>
        </w:tc>
        <w:tc>
          <w:tcPr>
            <w:tcW w:w="7371" w:type="dxa"/>
            <w:vAlign w:val="center"/>
          </w:tcPr>
          <w:p w:rsidR="005C395A" w:rsidRPr="008F2E12" w:rsidRDefault="005C395A" w:rsidP="004962C3">
            <w:pPr>
              <w:jc w:val="left"/>
              <w:rPr>
                <w:sz w:val="18"/>
                <w:szCs w:val="18"/>
              </w:rPr>
            </w:pPr>
            <w:r w:rsidRPr="008F2E12">
              <w:rPr>
                <w:sz w:val="18"/>
                <w:szCs w:val="18"/>
              </w:rPr>
              <w:t xml:space="preserve">Soyunma odalarında öğrenciler için dolap, askı, sıra vb. var mı? </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val="restart"/>
            <w:textDirection w:val="btLr"/>
          </w:tcPr>
          <w:p w:rsidR="005C395A" w:rsidRPr="008F2E12" w:rsidRDefault="005C395A" w:rsidP="00C31367">
            <w:pPr>
              <w:ind w:left="113" w:right="113"/>
              <w:jc w:val="left"/>
            </w:pPr>
            <w:r w:rsidRPr="00C31367">
              <w:rPr>
                <w:sz w:val="18"/>
              </w:rPr>
              <w:t>Ziyaretçi</w:t>
            </w:r>
          </w:p>
        </w:tc>
        <w:tc>
          <w:tcPr>
            <w:tcW w:w="568" w:type="dxa"/>
            <w:vAlign w:val="center"/>
          </w:tcPr>
          <w:p w:rsidR="005C395A" w:rsidRPr="008F2E12" w:rsidRDefault="005C395A" w:rsidP="004962C3">
            <w:pPr>
              <w:jc w:val="left"/>
              <w:rPr>
                <w:sz w:val="18"/>
                <w:szCs w:val="18"/>
              </w:rPr>
            </w:pPr>
            <w:r>
              <w:rPr>
                <w:sz w:val="18"/>
                <w:szCs w:val="18"/>
              </w:rPr>
              <w:t>20.1</w:t>
            </w:r>
          </w:p>
        </w:tc>
        <w:tc>
          <w:tcPr>
            <w:tcW w:w="7371" w:type="dxa"/>
            <w:vAlign w:val="center"/>
          </w:tcPr>
          <w:p w:rsidR="005C395A" w:rsidRPr="008F2E12" w:rsidRDefault="005C395A" w:rsidP="004962C3">
            <w:pPr>
              <w:jc w:val="left"/>
              <w:rPr>
                <w:sz w:val="18"/>
                <w:szCs w:val="18"/>
              </w:rPr>
            </w:pPr>
            <w:r w:rsidRPr="008F2E12">
              <w:rPr>
                <w:sz w:val="18"/>
                <w:szCs w:val="18"/>
              </w:rPr>
              <w:t>Ziyaretçiler kayıt altına alınıyor mu?</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rPr>
          <w:trHeight w:val="327"/>
        </w:trPr>
        <w:tc>
          <w:tcPr>
            <w:tcW w:w="425" w:type="dxa"/>
            <w:vMerge/>
          </w:tcPr>
          <w:p w:rsidR="005C395A" w:rsidRPr="008F2E12" w:rsidRDefault="005C395A" w:rsidP="00087D97">
            <w:pPr>
              <w:jc w:val="left"/>
            </w:pPr>
          </w:p>
        </w:tc>
        <w:tc>
          <w:tcPr>
            <w:tcW w:w="568" w:type="dxa"/>
            <w:vAlign w:val="center"/>
          </w:tcPr>
          <w:p w:rsidR="005C395A" w:rsidRPr="008F2E12" w:rsidRDefault="005C395A" w:rsidP="004962C3">
            <w:pPr>
              <w:jc w:val="left"/>
              <w:rPr>
                <w:sz w:val="18"/>
                <w:szCs w:val="18"/>
              </w:rPr>
            </w:pPr>
            <w:r>
              <w:rPr>
                <w:sz w:val="18"/>
                <w:szCs w:val="18"/>
              </w:rPr>
              <w:t>20.2</w:t>
            </w:r>
          </w:p>
        </w:tc>
        <w:tc>
          <w:tcPr>
            <w:tcW w:w="7371" w:type="dxa"/>
            <w:vAlign w:val="center"/>
          </w:tcPr>
          <w:p w:rsidR="005C395A" w:rsidRPr="008F2E12" w:rsidRDefault="005C395A" w:rsidP="004962C3">
            <w:pPr>
              <w:jc w:val="left"/>
              <w:rPr>
                <w:sz w:val="18"/>
                <w:szCs w:val="18"/>
              </w:rPr>
            </w:pPr>
            <w:r w:rsidRPr="008F2E12">
              <w:rPr>
                <w:sz w:val="18"/>
                <w:szCs w:val="18"/>
              </w:rPr>
              <w:t>Ziyaretçilere nöbetçi öğrenciler refakat ediyor mu?</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5C395A" w:rsidRPr="008F2E12" w:rsidTr="004962C3">
        <w:tc>
          <w:tcPr>
            <w:tcW w:w="425" w:type="dxa"/>
            <w:vMerge/>
          </w:tcPr>
          <w:p w:rsidR="005C395A" w:rsidRPr="008F2E12" w:rsidRDefault="005C395A" w:rsidP="00087D97">
            <w:pPr>
              <w:jc w:val="left"/>
            </w:pPr>
          </w:p>
        </w:tc>
        <w:tc>
          <w:tcPr>
            <w:tcW w:w="568" w:type="dxa"/>
            <w:vAlign w:val="center"/>
          </w:tcPr>
          <w:p w:rsidR="005C395A" w:rsidRPr="008F2E12" w:rsidRDefault="005C395A" w:rsidP="004962C3">
            <w:pPr>
              <w:jc w:val="left"/>
              <w:rPr>
                <w:sz w:val="18"/>
                <w:szCs w:val="18"/>
              </w:rPr>
            </w:pPr>
            <w:r>
              <w:rPr>
                <w:sz w:val="18"/>
                <w:szCs w:val="18"/>
              </w:rPr>
              <w:t>20.3</w:t>
            </w:r>
          </w:p>
        </w:tc>
        <w:tc>
          <w:tcPr>
            <w:tcW w:w="7371" w:type="dxa"/>
            <w:vAlign w:val="center"/>
          </w:tcPr>
          <w:p w:rsidR="005C395A" w:rsidRPr="008F2E12" w:rsidRDefault="005C395A" w:rsidP="004962C3">
            <w:pPr>
              <w:jc w:val="left"/>
              <w:rPr>
                <w:sz w:val="18"/>
                <w:szCs w:val="18"/>
              </w:rPr>
            </w:pPr>
            <w:r w:rsidRPr="008F2E12">
              <w:rPr>
                <w:sz w:val="18"/>
                <w:szCs w:val="18"/>
              </w:rPr>
              <w:t>Ziyaretçiler için bir görüşme alanı tahsis edilmiş mi?</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AB3AB0" w:rsidRPr="008F2E12" w:rsidTr="00AB3AB0">
        <w:tc>
          <w:tcPr>
            <w:tcW w:w="425" w:type="dxa"/>
            <w:vMerge w:val="restart"/>
            <w:textDirection w:val="btLr"/>
          </w:tcPr>
          <w:p w:rsidR="00AB3AB0" w:rsidRPr="008F2E12" w:rsidRDefault="00AB3AB0" w:rsidP="00C31367">
            <w:pPr>
              <w:ind w:left="113" w:right="113"/>
            </w:pPr>
            <w:r>
              <w:t>Genel</w:t>
            </w:r>
          </w:p>
        </w:tc>
        <w:tc>
          <w:tcPr>
            <w:tcW w:w="568" w:type="dxa"/>
            <w:vAlign w:val="center"/>
          </w:tcPr>
          <w:p w:rsidR="00AB3AB0" w:rsidRPr="008F2E12" w:rsidRDefault="00AB3AB0" w:rsidP="004962C3">
            <w:pPr>
              <w:jc w:val="left"/>
              <w:rPr>
                <w:sz w:val="18"/>
                <w:szCs w:val="18"/>
              </w:rPr>
            </w:pPr>
            <w:r>
              <w:rPr>
                <w:sz w:val="18"/>
                <w:szCs w:val="18"/>
              </w:rPr>
              <w:t>21</w:t>
            </w:r>
          </w:p>
        </w:tc>
        <w:tc>
          <w:tcPr>
            <w:tcW w:w="7371" w:type="dxa"/>
            <w:vAlign w:val="center"/>
          </w:tcPr>
          <w:p w:rsidR="00AB3AB0" w:rsidRPr="008F2E12" w:rsidRDefault="00AB3AB0" w:rsidP="004962C3">
            <w:pPr>
              <w:jc w:val="left"/>
              <w:rPr>
                <w:sz w:val="18"/>
                <w:szCs w:val="18"/>
              </w:rPr>
            </w:pPr>
            <w:r w:rsidRPr="008F2E12">
              <w:rPr>
                <w:sz w:val="18"/>
                <w:szCs w:val="18"/>
              </w:rPr>
              <w:t>Tüm çalışanlara İSG eğitimleri verildi mi? Kayıtlar var mı?</w:t>
            </w:r>
          </w:p>
        </w:tc>
        <w:tc>
          <w:tcPr>
            <w:tcW w:w="708" w:type="dxa"/>
            <w:vAlign w:val="center"/>
          </w:tcPr>
          <w:p w:rsidR="00AB3AB0" w:rsidRPr="008F2E12" w:rsidRDefault="00AB3AB0" w:rsidP="00087D97"/>
        </w:tc>
        <w:tc>
          <w:tcPr>
            <w:tcW w:w="709" w:type="dxa"/>
            <w:vAlign w:val="center"/>
          </w:tcPr>
          <w:p w:rsidR="00AB3AB0" w:rsidRPr="008F2E12" w:rsidRDefault="00AB3AB0" w:rsidP="00087D97"/>
        </w:tc>
        <w:tc>
          <w:tcPr>
            <w:tcW w:w="709" w:type="dxa"/>
            <w:vAlign w:val="center"/>
          </w:tcPr>
          <w:p w:rsidR="00AB3AB0" w:rsidRPr="008F2E12" w:rsidRDefault="00AB3AB0" w:rsidP="00087D97"/>
        </w:tc>
      </w:tr>
      <w:tr w:rsidR="00AB3AB0" w:rsidRPr="008F2E12" w:rsidTr="004962C3">
        <w:tc>
          <w:tcPr>
            <w:tcW w:w="425" w:type="dxa"/>
            <w:vMerge/>
          </w:tcPr>
          <w:p w:rsidR="00AB3AB0" w:rsidRPr="008F2E12" w:rsidRDefault="00AB3AB0" w:rsidP="00C31367">
            <w:pPr>
              <w:ind w:left="113" w:right="113"/>
            </w:pPr>
          </w:p>
        </w:tc>
        <w:tc>
          <w:tcPr>
            <w:tcW w:w="568" w:type="dxa"/>
            <w:vAlign w:val="center"/>
          </w:tcPr>
          <w:p w:rsidR="00AB3AB0" w:rsidRPr="008F2E12" w:rsidRDefault="00AB3AB0" w:rsidP="004962C3">
            <w:pPr>
              <w:jc w:val="left"/>
              <w:rPr>
                <w:sz w:val="18"/>
                <w:szCs w:val="18"/>
              </w:rPr>
            </w:pPr>
            <w:r>
              <w:rPr>
                <w:sz w:val="18"/>
                <w:szCs w:val="18"/>
              </w:rPr>
              <w:t>22</w:t>
            </w:r>
          </w:p>
        </w:tc>
        <w:tc>
          <w:tcPr>
            <w:tcW w:w="7371" w:type="dxa"/>
            <w:vAlign w:val="center"/>
          </w:tcPr>
          <w:p w:rsidR="00AB3AB0" w:rsidRPr="008F2E12" w:rsidRDefault="00AB3AB0" w:rsidP="004962C3">
            <w:pPr>
              <w:jc w:val="left"/>
              <w:rPr>
                <w:sz w:val="18"/>
                <w:szCs w:val="18"/>
              </w:rPr>
            </w:pPr>
            <w:r w:rsidRPr="008F2E12">
              <w:rPr>
                <w:sz w:val="18"/>
                <w:szCs w:val="18"/>
              </w:rPr>
              <w:t>Daha önce risk analizi yapıldı mı?</w:t>
            </w:r>
          </w:p>
        </w:tc>
        <w:tc>
          <w:tcPr>
            <w:tcW w:w="708" w:type="dxa"/>
            <w:vAlign w:val="center"/>
          </w:tcPr>
          <w:p w:rsidR="00AB3AB0" w:rsidRPr="008F2E12" w:rsidRDefault="00AB3AB0" w:rsidP="00087D97"/>
        </w:tc>
        <w:tc>
          <w:tcPr>
            <w:tcW w:w="709" w:type="dxa"/>
            <w:vAlign w:val="center"/>
          </w:tcPr>
          <w:p w:rsidR="00AB3AB0" w:rsidRPr="008F2E12" w:rsidRDefault="00AB3AB0" w:rsidP="00087D97"/>
        </w:tc>
        <w:tc>
          <w:tcPr>
            <w:tcW w:w="709" w:type="dxa"/>
            <w:vAlign w:val="center"/>
          </w:tcPr>
          <w:p w:rsidR="00AB3AB0" w:rsidRPr="008F2E12" w:rsidRDefault="00AB3AB0" w:rsidP="00087D97"/>
        </w:tc>
      </w:tr>
      <w:tr w:rsidR="00AB3AB0" w:rsidRPr="008F2E12" w:rsidTr="004962C3">
        <w:tc>
          <w:tcPr>
            <w:tcW w:w="425" w:type="dxa"/>
            <w:vMerge/>
          </w:tcPr>
          <w:p w:rsidR="00AB3AB0" w:rsidRPr="008F2E12" w:rsidRDefault="00AB3AB0" w:rsidP="00C31367">
            <w:pPr>
              <w:ind w:left="113" w:right="113"/>
            </w:pPr>
          </w:p>
        </w:tc>
        <w:tc>
          <w:tcPr>
            <w:tcW w:w="568" w:type="dxa"/>
            <w:vAlign w:val="center"/>
          </w:tcPr>
          <w:p w:rsidR="00AB3AB0" w:rsidRPr="008F2E12" w:rsidRDefault="00AB3AB0" w:rsidP="004962C3">
            <w:pPr>
              <w:jc w:val="left"/>
              <w:rPr>
                <w:sz w:val="18"/>
                <w:szCs w:val="18"/>
              </w:rPr>
            </w:pPr>
            <w:r>
              <w:rPr>
                <w:sz w:val="18"/>
                <w:szCs w:val="18"/>
              </w:rPr>
              <w:t>23</w:t>
            </w:r>
          </w:p>
        </w:tc>
        <w:tc>
          <w:tcPr>
            <w:tcW w:w="7371" w:type="dxa"/>
            <w:vAlign w:val="center"/>
          </w:tcPr>
          <w:p w:rsidR="00AB3AB0" w:rsidRPr="008F2E12" w:rsidRDefault="00AB3AB0" w:rsidP="004962C3">
            <w:pPr>
              <w:jc w:val="left"/>
              <w:rPr>
                <w:sz w:val="18"/>
                <w:szCs w:val="18"/>
              </w:rPr>
            </w:pPr>
            <w:r w:rsidRPr="008F2E12">
              <w:rPr>
                <w:sz w:val="18"/>
                <w:szCs w:val="18"/>
              </w:rPr>
              <w:t>Güvenlik açısından cam kapılar, camlı bölümler vs. değerlendirildi ve önlem alındı mı?</w:t>
            </w:r>
          </w:p>
        </w:tc>
        <w:tc>
          <w:tcPr>
            <w:tcW w:w="708" w:type="dxa"/>
            <w:vAlign w:val="center"/>
          </w:tcPr>
          <w:p w:rsidR="00AB3AB0" w:rsidRPr="008F2E12" w:rsidRDefault="00AB3AB0" w:rsidP="00087D97"/>
        </w:tc>
        <w:tc>
          <w:tcPr>
            <w:tcW w:w="709" w:type="dxa"/>
            <w:vAlign w:val="center"/>
          </w:tcPr>
          <w:p w:rsidR="00AB3AB0" w:rsidRPr="008F2E12" w:rsidRDefault="00AB3AB0" w:rsidP="00087D97"/>
        </w:tc>
        <w:tc>
          <w:tcPr>
            <w:tcW w:w="709" w:type="dxa"/>
            <w:vAlign w:val="center"/>
          </w:tcPr>
          <w:p w:rsidR="00AB3AB0" w:rsidRPr="008F2E12" w:rsidRDefault="00AB3AB0" w:rsidP="00087D97"/>
        </w:tc>
      </w:tr>
      <w:tr w:rsidR="00AB3AB0" w:rsidRPr="008F2E12" w:rsidTr="004962C3">
        <w:tc>
          <w:tcPr>
            <w:tcW w:w="425" w:type="dxa"/>
            <w:vMerge/>
            <w:textDirection w:val="btLr"/>
          </w:tcPr>
          <w:p w:rsidR="00AB3AB0" w:rsidRPr="008F2E12" w:rsidRDefault="00AB3AB0" w:rsidP="00C31367">
            <w:pPr>
              <w:ind w:left="113" w:right="113"/>
            </w:pPr>
          </w:p>
        </w:tc>
        <w:tc>
          <w:tcPr>
            <w:tcW w:w="568" w:type="dxa"/>
            <w:vAlign w:val="center"/>
          </w:tcPr>
          <w:p w:rsidR="00AB3AB0" w:rsidRPr="008F2E12" w:rsidRDefault="00AB3AB0" w:rsidP="004962C3">
            <w:pPr>
              <w:jc w:val="left"/>
              <w:rPr>
                <w:sz w:val="18"/>
                <w:szCs w:val="18"/>
              </w:rPr>
            </w:pPr>
            <w:r>
              <w:rPr>
                <w:sz w:val="18"/>
                <w:szCs w:val="18"/>
              </w:rPr>
              <w:t>24</w:t>
            </w:r>
          </w:p>
        </w:tc>
        <w:tc>
          <w:tcPr>
            <w:tcW w:w="7371" w:type="dxa"/>
            <w:vAlign w:val="center"/>
          </w:tcPr>
          <w:p w:rsidR="00AB3AB0" w:rsidRPr="008F2E12" w:rsidRDefault="00AB3AB0" w:rsidP="004962C3">
            <w:pPr>
              <w:jc w:val="left"/>
              <w:rPr>
                <w:sz w:val="18"/>
                <w:szCs w:val="18"/>
              </w:rPr>
            </w:pPr>
            <w:r w:rsidRPr="008F2E12">
              <w:rPr>
                <w:sz w:val="18"/>
                <w:szCs w:val="18"/>
              </w:rPr>
              <w:t>Okulunuzda devam eden inşaat çalışması var mı?</w:t>
            </w:r>
          </w:p>
        </w:tc>
        <w:tc>
          <w:tcPr>
            <w:tcW w:w="708" w:type="dxa"/>
            <w:vAlign w:val="center"/>
          </w:tcPr>
          <w:p w:rsidR="00AB3AB0" w:rsidRPr="008F2E12" w:rsidRDefault="00AB3AB0" w:rsidP="00087D97"/>
        </w:tc>
        <w:tc>
          <w:tcPr>
            <w:tcW w:w="709" w:type="dxa"/>
            <w:vAlign w:val="center"/>
          </w:tcPr>
          <w:p w:rsidR="00AB3AB0" w:rsidRPr="008F2E12" w:rsidRDefault="00AB3AB0" w:rsidP="00087D97"/>
        </w:tc>
        <w:tc>
          <w:tcPr>
            <w:tcW w:w="709" w:type="dxa"/>
            <w:vAlign w:val="center"/>
          </w:tcPr>
          <w:p w:rsidR="00AB3AB0" w:rsidRPr="008F2E12" w:rsidRDefault="00AB3AB0" w:rsidP="00087D97"/>
        </w:tc>
      </w:tr>
      <w:tr w:rsidR="00AB3AB0" w:rsidRPr="008F2E12" w:rsidTr="004962C3">
        <w:tc>
          <w:tcPr>
            <w:tcW w:w="425" w:type="dxa"/>
            <w:vMerge/>
          </w:tcPr>
          <w:p w:rsidR="00AB3AB0" w:rsidRPr="008F2E12" w:rsidRDefault="00AB3AB0" w:rsidP="00087D97">
            <w:pPr>
              <w:jc w:val="left"/>
            </w:pPr>
          </w:p>
        </w:tc>
        <w:tc>
          <w:tcPr>
            <w:tcW w:w="568" w:type="dxa"/>
            <w:vAlign w:val="center"/>
          </w:tcPr>
          <w:p w:rsidR="00AB3AB0" w:rsidRPr="008F2E12" w:rsidRDefault="00AB3AB0" w:rsidP="00AB3AB0">
            <w:pPr>
              <w:jc w:val="left"/>
              <w:rPr>
                <w:sz w:val="18"/>
                <w:szCs w:val="18"/>
              </w:rPr>
            </w:pPr>
            <w:r>
              <w:rPr>
                <w:sz w:val="18"/>
                <w:szCs w:val="18"/>
              </w:rPr>
              <w:t>25</w:t>
            </w:r>
          </w:p>
        </w:tc>
        <w:tc>
          <w:tcPr>
            <w:tcW w:w="7371" w:type="dxa"/>
            <w:vAlign w:val="center"/>
          </w:tcPr>
          <w:p w:rsidR="00AB3AB0" w:rsidRPr="008F2E12" w:rsidRDefault="00AB3AB0" w:rsidP="004962C3">
            <w:pPr>
              <w:jc w:val="left"/>
              <w:rPr>
                <w:sz w:val="18"/>
                <w:szCs w:val="18"/>
              </w:rPr>
            </w:pPr>
            <w:r w:rsidRPr="008F2E12">
              <w:rPr>
                <w:sz w:val="18"/>
                <w:szCs w:val="18"/>
              </w:rPr>
              <w:t>Çim biçme makinesi var mı? Varsa benzin depo ediliyor mu?</w:t>
            </w:r>
          </w:p>
        </w:tc>
        <w:tc>
          <w:tcPr>
            <w:tcW w:w="708" w:type="dxa"/>
            <w:vAlign w:val="center"/>
          </w:tcPr>
          <w:p w:rsidR="00AB3AB0" w:rsidRPr="008F2E12" w:rsidRDefault="00AB3AB0" w:rsidP="00087D97"/>
        </w:tc>
        <w:tc>
          <w:tcPr>
            <w:tcW w:w="709" w:type="dxa"/>
            <w:vAlign w:val="center"/>
          </w:tcPr>
          <w:p w:rsidR="00AB3AB0" w:rsidRPr="008F2E12" w:rsidRDefault="00AB3AB0" w:rsidP="00087D97"/>
        </w:tc>
        <w:tc>
          <w:tcPr>
            <w:tcW w:w="709" w:type="dxa"/>
            <w:vAlign w:val="center"/>
          </w:tcPr>
          <w:p w:rsidR="00AB3AB0" w:rsidRPr="008F2E12" w:rsidRDefault="00AB3AB0" w:rsidP="00087D97"/>
        </w:tc>
      </w:tr>
      <w:tr w:rsidR="00AB3AB0" w:rsidRPr="008F2E12" w:rsidTr="004962C3">
        <w:tc>
          <w:tcPr>
            <w:tcW w:w="425" w:type="dxa"/>
            <w:vMerge/>
          </w:tcPr>
          <w:p w:rsidR="00AB3AB0" w:rsidRPr="008F2E12" w:rsidRDefault="00AB3AB0" w:rsidP="00087D97">
            <w:pPr>
              <w:jc w:val="left"/>
            </w:pPr>
          </w:p>
        </w:tc>
        <w:tc>
          <w:tcPr>
            <w:tcW w:w="568" w:type="dxa"/>
            <w:vAlign w:val="center"/>
          </w:tcPr>
          <w:p w:rsidR="00AB3AB0" w:rsidRPr="008F2E12" w:rsidRDefault="00AB3AB0" w:rsidP="00AB3AB0">
            <w:pPr>
              <w:jc w:val="left"/>
              <w:rPr>
                <w:sz w:val="18"/>
                <w:szCs w:val="18"/>
              </w:rPr>
            </w:pPr>
            <w:r>
              <w:rPr>
                <w:sz w:val="18"/>
                <w:szCs w:val="18"/>
              </w:rPr>
              <w:t>26</w:t>
            </w:r>
          </w:p>
        </w:tc>
        <w:tc>
          <w:tcPr>
            <w:tcW w:w="7371" w:type="dxa"/>
            <w:vAlign w:val="center"/>
          </w:tcPr>
          <w:p w:rsidR="00AB3AB0" w:rsidRPr="008F2E12" w:rsidRDefault="00AB3AB0" w:rsidP="004962C3">
            <w:pPr>
              <w:jc w:val="left"/>
              <w:rPr>
                <w:sz w:val="18"/>
                <w:szCs w:val="18"/>
              </w:rPr>
            </w:pPr>
            <w:r w:rsidRPr="008F2E12">
              <w:rPr>
                <w:sz w:val="18"/>
                <w:szCs w:val="18"/>
              </w:rPr>
              <w:t>Mesai saatleri dışında okulun bina, bahçe veya spor salonları kullanılıyor mu?</w:t>
            </w:r>
          </w:p>
        </w:tc>
        <w:tc>
          <w:tcPr>
            <w:tcW w:w="708" w:type="dxa"/>
            <w:vAlign w:val="center"/>
          </w:tcPr>
          <w:p w:rsidR="00AB3AB0" w:rsidRPr="008F2E12" w:rsidRDefault="00AB3AB0" w:rsidP="00087D97"/>
        </w:tc>
        <w:tc>
          <w:tcPr>
            <w:tcW w:w="709" w:type="dxa"/>
            <w:vAlign w:val="center"/>
          </w:tcPr>
          <w:p w:rsidR="00AB3AB0" w:rsidRPr="008F2E12" w:rsidRDefault="00AB3AB0" w:rsidP="00087D97"/>
        </w:tc>
        <w:tc>
          <w:tcPr>
            <w:tcW w:w="709" w:type="dxa"/>
            <w:vAlign w:val="center"/>
          </w:tcPr>
          <w:p w:rsidR="00AB3AB0" w:rsidRPr="008F2E12" w:rsidRDefault="00AB3AB0" w:rsidP="00087D97"/>
        </w:tc>
      </w:tr>
      <w:tr w:rsidR="00AB3AB0" w:rsidRPr="008F2E12" w:rsidTr="004962C3">
        <w:tc>
          <w:tcPr>
            <w:tcW w:w="425" w:type="dxa"/>
            <w:vMerge/>
          </w:tcPr>
          <w:p w:rsidR="00AB3AB0" w:rsidRPr="008F2E12" w:rsidRDefault="00AB3AB0" w:rsidP="00087D97">
            <w:pPr>
              <w:jc w:val="left"/>
            </w:pPr>
          </w:p>
        </w:tc>
        <w:tc>
          <w:tcPr>
            <w:tcW w:w="568" w:type="dxa"/>
            <w:vAlign w:val="center"/>
          </w:tcPr>
          <w:p w:rsidR="00AB3AB0" w:rsidRPr="008F2E12" w:rsidRDefault="00AB3AB0" w:rsidP="00AB3AB0">
            <w:pPr>
              <w:jc w:val="left"/>
              <w:rPr>
                <w:sz w:val="18"/>
                <w:szCs w:val="18"/>
              </w:rPr>
            </w:pPr>
            <w:r>
              <w:rPr>
                <w:sz w:val="18"/>
                <w:szCs w:val="18"/>
              </w:rPr>
              <w:t>27</w:t>
            </w:r>
          </w:p>
        </w:tc>
        <w:tc>
          <w:tcPr>
            <w:tcW w:w="7371" w:type="dxa"/>
            <w:vAlign w:val="center"/>
          </w:tcPr>
          <w:p w:rsidR="00AB3AB0" w:rsidRPr="008F2E12" w:rsidRDefault="00AB3AB0" w:rsidP="004962C3">
            <w:pPr>
              <w:jc w:val="left"/>
              <w:rPr>
                <w:sz w:val="18"/>
                <w:szCs w:val="18"/>
              </w:rPr>
            </w:pPr>
            <w:r w:rsidRPr="008F2E12">
              <w:rPr>
                <w:sz w:val="18"/>
                <w:szCs w:val="18"/>
              </w:rPr>
              <w:t>Normal eğitim dışında yapılan faaliyet var mı?</w:t>
            </w:r>
          </w:p>
        </w:tc>
        <w:tc>
          <w:tcPr>
            <w:tcW w:w="708" w:type="dxa"/>
            <w:vAlign w:val="center"/>
          </w:tcPr>
          <w:p w:rsidR="00AB3AB0" w:rsidRPr="008F2E12" w:rsidRDefault="00AB3AB0" w:rsidP="00087D97"/>
        </w:tc>
        <w:tc>
          <w:tcPr>
            <w:tcW w:w="709" w:type="dxa"/>
            <w:vAlign w:val="center"/>
          </w:tcPr>
          <w:p w:rsidR="00AB3AB0" w:rsidRPr="008F2E12" w:rsidRDefault="00AB3AB0" w:rsidP="00087D97"/>
        </w:tc>
        <w:tc>
          <w:tcPr>
            <w:tcW w:w="709" w:type="dxa"/>
            <w:vAlign w:val="center"/>
          </w:tcPr>
          <w:p w:rsidR="00AB3AB0" w:rsidRPr="008F2E12" w:rsidRDefault="00AB3AB0" w:rsidP="00087D97"/>
        </w:tc>
      </w:tr>
      <w:tr w:rsidR="00AB3AB0" w:rsidRPr="008F2E12" w:rsidTr="004962C3">
        <w:tc>
          <w:tcPr>
            <w:tcW w:w="425" w:type="dxa"/>
            <w:vMerge/>
          </w:tcPr>
          <w:p w:rsidR="00AB3AB0" w:rsidRPr="008F2E12" w:rsidRDefault="00AB3AB0" w:rsidP="00087D97">
            <w:pPr>
              <w:jc w:val="left"/>
            </w:pPr>
          </w:p>
        </w:tc>
        <w:tc>
          <w:tcPr>
            <w:tcW w:w="568" w:type="dxa"/>
            <w:vAlign w:val="center"/>
          </w:tcPr>
          <w:p w:rsidR="00AB3AB0" w:rsidRPr="008F2E12" w:rsidRDefault="00AB3AB0" w:rsidP="00AB3AB0">
            <w:pPr>
              <w:jc w:val="left"/>
              <w:rPr>
                <w:sz w:val="18"/>
                <w:szCs w:val="18"/>
              </w:rPr>
            </w:pPr>
            <w:r>
              <w:rPr>
                <w:sz w:val="18"/>
                <w:szCs w:val="18"/>
              </w:rPr>
              <w:t>28</w:t>
            </w:r>
          </w:p>
        </w:tc>
        <w:tc>
          <w:tcPr>
            <w:tcW w:w="7371" w:type="dxa"/>
            <w:vAlign w:val="center"/>
          </w:tcPr>
          <w:p w:rsidR="00AB3AB0" w:rsidRPr="008F2E12" w:rsidRDefault="00AB3AB0" w:rsidP="004962C3">
            <w:pPr>
              <w:jc w:val="left"/>
              <w:rPr>
                <w:sz w:val="18"/>
                <w:szCs w:val="18"/>
              </w:rPr>
            </w:pPr>
            <w:r w:rsidRPr="008F2E12">
              <w:rPr>
                <w:sz w:val="18"/>
                <w:szCs w:val="18"/>
              </w:rPr>
              <w:t>Çalışanlara görev ve sorumlulukları haricinde görevler verilmekte mi?</w:t>
            </w:r>
          </w:p>
        </w:tc>
        <w:tc>
          <w:tcPr>
            <w:tcW w:w="708" w:type="dxa"/>
            <w:vAlign w:val="center"/>
          </w:tcPr>
          <w:p w:rsidR="00AB3AB0" w:rsidRPr="008F2E12" w:rsidRDefault="00AB3AB0" w:rsidP="00087D97"/>
        </w:tc>
        <w:tc>
          <w:tcPr>
            <w:tcW w:w="709" w:type="dxa"/>
            <w:vAlign w:val="center"/>
          </w:tcPr>
          <w:p w:rsidR="00AB3AB0" w:rsidRPr="008F2E12" w:rsidRDefault="00AB3AB0" w:rsidP="00087D97"/>
        </w:tc>
        <w:tc>
          <w:tcPr>
            <w:tcW w:w="709" w:type="dxa"/>
            <w:vAlign w:val="center"/>
          </w:tcPr>
          <w:p w:rsidR="00AB3AB0" w:rsidRPr="008F2E12" w:rsidRDefault="00AB3AB0" w:rsidP="00087D97"/>
        </w:tc>
      </w:tr>
      <w:tr w:rsidR="00AB3AB0" w:rsidRPr="008F2E12" w:rsidTr="004962C3">
        <w:tc>
          <w:tcPr>
            <w:tcW w:w="425" w:type="dxa"/>
            <w:vMerge/>
          </w:tcPr>
          <w:p w:rsidR="00AB3AB0" w:rsidRPr="008F2E12" w:rsidRDefault="00AB3AB0" w:rsidP="00087D97">
            <w:pPr>
              <w:jc w:val="left"/>
            </w:pPr>
          </w:p>
        </w:tc>
        <w:tc>
          <w:tcPr>
            <w:tcW w:w="568" w:type="dxa"/>
            <w:vAlign w:val="center"/>
          </w:tcPr>
          <w:p w:rsidR="00AB3AB0" w:rsidRPr="008F2E12" w:rsidRDefault="00AB3AB0" w:rsidP="00AB3AB0">
            <w:pPr>
              <w:jc w:val="left"/>
              <w:rPr>
                <w:sz w:val="18"/>
                <w:szCs w:val="18"/>
              </w:rPr>
            </w:pPr>
            <w:r>
              <w:rPr>
                <w:sz w:val="18"/>
                <w:szCs w:val="18"/>
              </w:rPr>
              <w:t>29</w:t>
            </w:r>
          </w:p>
        </w:tc>
        <w:tc>
          <w:tcPr>
            <w:tcW w:w="7371" w:type="dxa"/>
            <w:vAlign w:val="center"/>
          </w:tcPr>
          <w:p w:rsidR="00AB3AB0" w:rsidRPr="008F2E12" w:rsidRDefault="00AB3AB0" w:rsidP="004962C3">
            <w:pPr>
              <w:jc w:val="left"/>
              <w:rPr>
                <w:sz w:val="18"/>
                <w:szCs w:val="18"/>
              </w:rPr>
            </w:pPr>
            <w:r w:rsidRPr="008F2E12">
              <w:rPr>
                <w:sz w:val="18"/>
                <w:szCs w:val="18"/>
              </w:rPr>
              <w:t>Okul çıkışı doğrudan yola mı oluyor? Trafik için önlem gerekiyor mu?</w:t>
            </w:r>
          </w:p>
        </w:tc>
        <w:tc>
          <w:tcPr>
            <w:tcW w:w="708" w:type="dxa"/>
            <w:vAlign w:val="center"/>
          </w:tcPr>
          <w:p w:rsidR="00AB3AB0" w:rsidRPr="008F2E12" w:rsidRDefault="00AB3AB0" w:rsidP="00087D97"/>
        </w:tc>
        <w:tc>
          <w:tcPr>
            <w:tcW w:w="709" w:type="dxa"/>
            <w:vAlign w:val="center"/>
          </w:tcPr>
          <w:p w:rsidR="00AB3AB0" w:rsidRPr="008F2E12" w:rsidRDefault="00AB3AB0" w:rsidP="00087D97"/>
        </w:tc>
        <w:tc>
          <w:tcPr>
            <w:tcW w:w="709" w:type="dxa"/>
            <w:vAlign w:val="center"/>
          </w:tcPr>
          <w:p w:rsidR="00AB3AB0" w:rsidRPr="008F2E12" w:rsidRDefault="00AB3AB0" w:rsidP="00087D97"/>
        </w:tc>
      </w:tr>
      <w:tr w:rsidR="005C395A" w:rsidRPr="008F2E12" w:rsidTr="004962C3">
        <w:tc>
          <w:tcPr>
            <w:tcW w:w="425" w:type="dxa"/>
          </w:tcPr>
          <w:p w:rsidR="005C395A" w:rsidRPr="008F2E12" w:rsidRDefault="005C395A" w:rsidP="00087D97">
            <w:pPr>
              <w:jc w:val="left"/>
            </w:pPr>
          </w:p>
        </w:tc>
        <w:tc>
          <w:tcPr>
            <w:tcW w:w="568" w:type="dxa"/>
            <w:vAlign w:val="center"/>
          </w:tcPr>
          <w:p w:rsidR="005C395A" w:rsidRPr="008F2E12" w:rsidRDefault="005C395A" w:rsidP="004962C3">
            <w:pPr>
              <w:jc w:val="left"/>
              <w:rPr>
                <w:sz w:val="18"/>
                <w:szCs w:val="18"/>
              </w:rPr>
            </w:pPr>
          </w:p>
        </w:tc>
        <w:tc>
          <w:tcPr>
            <w:tcW w:w="7371" w:type="dxa"/>
            <w:vAlign w:val="center"/>
          </w:tcPr>
          <w:p w:rsidR="005C395A" w:rsidRPr="008F2E12" w:rsidRDefault="00AB3AB0" w:rsidP="004962C3">
            <w:pPr>
              <w:jc w:val="left"/>
              <w:rPr>
                <w:sz w:val="18"/>
                <w:szCs w:val="18"/>
              </w:rPr>
            </w:pPr>
            <w:r>
              <w:rPr>
                <w:sz w:val="18"/>
                <w:szCs w:val="18"/>
              </w:rPr>
              <w:t xml:space="preserve">Yurt var ise en az bir çalışanı </w:t>
            </w:r>
            <w:proofErr w:type="spellStart"/>
            <w:r>
              <w:rPr>
                <w:sz w:val="18"/>
                <w:szCs w:val="18"/>
              </w:rPr>
              <w:t>Lejyonella</w:t>
            </w:r>
            <w:proofErr w:type="spellEnd"/>
            <w:r>
              <w:rPr>
                <w:sz w:val="18"/>
                <w:szCs w:val="18"/>
              </w:rPr>
              <w:t xml:space="preserve"> eğitimi aldı mı?</w:t>
            </w:r>
          </w:p>
        </w:tc>
        <w:tc>
          <w:tcPr>
            <w:tcW w:w="708" w:type="dxa"/>
            <w:vAlign w:val="center"/>
          </w:tcPr>
          <w:p w:rsidR="005C395A" w:rsidRPr="008F2E12" w:rsidRDefault="005C395A" w:rsidP="00087D97"/>
        </w:tc>
        <w:tc>
          <w:tcPr>
            <w:tcW w:w="709" w:type="dxa"/>
            <w:vAlign w:val="center"/>
          </w:tcPr>
          <w:p w:rsidR="005C395A" w:rsidRPr="008F2E12" w:rsidRDefault="005C395A" w:rsidP="00087D97"/>
        </w:tc>
        <w:tc>
          <w:tcPr>
            <w:tcW w:w="709" w:type="dxa"/>
            <w:vAlign w:val="center"/>
          </w:tcPr>
          <w:p w:rsidR="005C395A" w:rsidRPr="008F2E12" w:rsidRDefault="005C395A" w:rsidP="00087D97"/>
        </w:tc>
      </w:tr>
      <w:tr w:rsidR="00BC2C59" w:rsidRPr="008F2E12" w:rsidTr="004962C3">
        <w:tc>
          <w:tcPr>
            <w:tcW w:w="425" w:type="dxa"/>
          </w:tcPr>
          <w:p w:rsidR="00BC2C59" w:rsidRPr="008F2E12" w:rsidRDefault="00BC2C59" w:rsidP="00087D97">
            <w:pPr>
              <w:jc w:val="left"/>
            </w:pPr>
          </w:p>
        </w:tc>
        <w:tc>
          <w:tcPr>
            <w:tcW w:w="568" w:type="dxa"/>
            <w:vAlign w:val="center"/>
          </w:tcPr>
          <w:p w:rsidR="00BC2C59" w:rsidRPr="008F2E12" w:rsidRDefault="00BC2C59" w:rsidP="004962C3">
            <w:pPr>
              <w:jc w:val="left"/>
              <w:rPr>
                <w:sz w:val="18"/>
                <w:szCs w:val="18"/>
              </w:rPr>
            </w:pPr>
          </w:p>
        </w:tc>
        <w:tc>
          <w:tcPr>
            <w:tcW w:w="7371" w:type="dxa"/>
            <w:vAlign w:val="center"/>
          </w:tcPr>
          <w:p w:rsidR="00BC2C59" w:rsidRPr="008F2E12" w:rsidRDefault="00BC2C59" w:rsidP="004962C3">
            <w:pPr>
              <w:jc w:val="left"/>
              <w:rPr>
                <w:sz w:val="18"/>
                <w:szCs w:val="18"/>
              </w:rPr>
            </w:pPr>
          </w:p>
        </w:tc>
        <w:tc>
          <w:tcPr>
            <w:tcW w:w="708" w:type="dxa"/>
            <w:vAlign w:val="center"/>
          </w:tcPr>
          <w:p w:rsidR="00BC2C59" w:rsidRPr="008F2E12" w:rsidRDefault="00BC2C59" w:rsidP="00087D97"/>
        </w:tc>
        <w:tc>
          <w:tcPr>
            <w:tcW w:w="709" w:type="dxa"/>
            <w:vAlign w:val="center"/>
          </w:tcPr>
          <w:p w:rsidR="00BC2C59" w:rsidRPr="008F2E12" w:rsidRDefault="00BC2C59" w:rsidP="00087D97"/>
        </w:tc>
        <w:tc>
          <w:tcPr>
            <w:tcW w:w="709" w:type="dxa"/>
            <w:vAlign w:val="center"/>
          </w:tcPr>
          <w:p w:rsidR="00BC2C59" w:rsidRPr="008F2E12" w:rsidRDefault="00BC2C59" w:rsidP="00087D97"/>
        </w:tc>
      </w:tr>
      <w:tr w:rsidR="00BC2C59" w:rsidRPr="008F2E12" w:rsidTr="004962C3">
        <w:tc>
          <w:tcPr>
            <w:tcW w:w="425" w:type="dxa"/>
          </w:tcPr>
          <w:p w:rsidR="00BC2C59" w:rsidRPr="008F2E12" w:rsidRDefault="00BC2C59" w:rsidP="00087D97">
            <w:pPr>
              <w:jc w:val="left"/>
            </w:pPr>
          </w:p>
        </w:tc>
        <w:tc>
          <w:tcPr>
            <w:tcW w:w="568" w:type="dxa"/>
            <w:vAlign w:val="center"/>
          </w:tcPr>
          <w:p w:rsidR="00BC2C59" w:rsidRPr="008F2E12" w:rsidRDefault="00BC2C59" w:rsidP="004962C3">
            <w:pPr>
              <w:jc w:val="left"/>
              <w:rPr>
                <w:sz w:val="18"/>
                <w:szCs w:val="18"/>
              </w:rPr>
            </w:pPr>
          </w:p>
        </w:tc>
        <w:tc>
          <w:tcPr>
            <w:tcW w:w="7371" w:type="dxa"/>
            <w:vAlign w:val="center"/>
          </w:tcPr>
          <w:p w:rsidR="00BC2C59" w:rsidRPr="008F2E12" w:rsidRDefault="00BC2C59" w:rsidP="004962C3">
            <w:pPr>
              <w:jc w:val="left"/>
              <w:rPr>
                <w:sz w:val="18"/>
                <w:szCs w:val="18"/>
              </w:rPr>
            </w:pPr>
          </w:p>
        </w:tc>
        <w:tc>
          <w:tcPr>
            <w:tcW w:w="708" w:type="dxa"/>
            <w:vAlign w:val="center"/>
          </w:tcPr>
          <w:p w:rsidR="00BC2C59" w:rsidRPr="008F2E12" w:rsidRDefault="00BC2C59" w:rsidP="00087D97"/>
        </w:tc>
        <w:tc>
          <w:tcPr>
            <w:tcW w:w="709" w:type="dxa"/>
            <w:vAlign w:val="center"/>
          </w:tcPr>
          <w:p w:rsidR="00BC2C59" w:rsidRPr="008F2E12" w:rsidRDefault="00BC2C59" w:rsidP="00087D97"/>
        </w:tc>
        <w:tc>
          <w:tcPr>
            <w:tcW w:w="709" w:type="dxa"/>
            <w:vAlign w:val="center"/>
          </w:tcPr>
          <w:p w:rsidR="00BC2C59" w:rsidRPr="008F2E12" w:rsidRDefault="00BC2C59" w:rsidP="00087D97"/>
        </w:tc>
      </w:tr>
      <w:tr w:rsidR="00BC2C59" w:rsidRPr="008F2E12" w:rsidTr="004962C3">
        <w:tc>
          <w:tcPr>
            <w:tcW w:w="425" w:type="dxa"/>
          </w:tcPr>
          <w:p w:rsidR="00BC2C59" w:rsidRPr="008F2E12" w:rsidRDefault="00BC2C59" w:rsidP="00087D97">
            <w:pPr>
              <w:jc w:val="left"/>
            </w:pPr>
          </w:p>
        </w:tc>
        <w:tc>
          <w:tcPr>
            <w:tcW w:w="568" w:type="dxa"/>
            <w:vAlign w:val="center"/>
          </w:tcPr>
          <w:p w:rsidR="00BC2C59" w:rsidRPr="008F2E12" w:rsidRDefault="00BC2C59" w:rsidP="004962C3">
            <w:pPr>
              <w:jc w:val="left"/>
              <w:rPr>
                <w:sz w:val="18"/>
                <w:szCs w:val="18"/>
              </w:rPr>
            </w:pPr>
          </w:p>
        </w:tc>
        <w:tc>
          <w:tcPr>
            <w:tcW w:w="7371" w:type="dxa"/>
            <w:vAlign w:val="center"/>
          </w:tcPr>
          <w:p w:rsidR="00BC2C59" w:rsidRPr="008F2E12" w:rsidRDefault="00BC2C59" w:rsidP="004962C3">
            <w:pPr>
              <w:jc w:val="left"/>
              <w:rPr>
                <w:sz w:val="18"/>
                <w:szCs w:val="18"/>
              </w:rPr>
            </w:pPr>
          </w:p>
        </w:tc>
        <w:tc>
          <w:tcPr>
            <w:tcW w:w="708" w:type="dxa"/>
            <w:vAlign w:val="center"/>
          </w:tcPr>
          <w:p w:rsidR="00BC2C59" w:rsidRPr="008F2E12" w:rsidRDefault="00BC2C59" w:rsidP="00087D97"/>
        </w:tc>
        <w:tc>
          <w:tcPr>
            <w:tcW w:w="709" w:type="dxa"/>
            <w:vAlign w:val="center"/>
          </w:tcPr>
          <w:p w:rsidR="00BC2C59" w:rsidRPr="008F2E12" w:rsidRDefault="00BC2C59" w:rsidP="00087D97"/>
        </w:tc>
        <w:tc>
          <w:tcPr>
            <w:tcW w:w="709" w:type="dxa"/>
            <w:vAlign w:val="center"/>
          </w:tcPr>
          <w:p w:rsidR="00BC2C59" w:rsidRPr="008F2E12" w:rsidRDefault="00BC2C59" w:rsidP="00087D97"/>
        </w:tc>
      </w:tr>
      <w:tr w:rsidR="00BC2C59" w:rsidRPr="008F2E12" w:rsidTr="004962C3">
        <w:tc>
          <w:tcPr>
            <w:tcW w:w="425" w:type="dxa"/>
          </w:tcPr>
          <w:p w:rsidR="00BC2C59" w:rsidRPr="008F2E12" w:rsidRDefault="00BC2C59" w:rsidP="00087D97">
            <w:pPr>
              <w:jc w:val="left"/>
            </w:pPr>
          </w:p>
        </w:tc>
        <w:tc>
          <w:tcPr>
            <w:tcW w:w="568" w:type="dxa"/>
            <w:vAlign w:val="center"/>
          </w:tcPr>
          <w:p w:rsidR="00BC2C59" w:rsidRPr="008F2E12" w:rsidRDefault="00BC2C59" w:rsidP="004962C3">
            <w:pPr>
              <w:jc w:val="left"/>
              <w:rPr>
                <w:sz w:val="18"/>
                <w:szCs w:val="18"/>
              </w:rPr>
            </w:pPr>
          </w:p>
        </w:tc>
        <w:tc>
          <w:tcPr>
            <w:tcW w:w="7371" w:type="dxa"/>
            <w:vAlign w:val="center"/>
          </w:tcPr>
          <w:p w:rsidR="00BC2C59" w:rsidRPr="008F2E12" w:rsidRDefault="00BC2C59" w:rsidP="004962C3">
            <w:pPr>
              <w:jc w:val="left"/>
              <w:rPr>
                <w:sz w:val="18"/>
                <w:szCs w:val="18"/>
              </w:rPr>
            </w:pPr>
          </w:p>
        </w:tc>
        <w:tc>
          <w:tcPr>
            <w:tcW w:w="708" w:type="dxa"/>
            <w:vAlign w:val="center"/>
          </w:tcPr>
          <w:p w:rsidR="00BC2C59" w:rsidRPr="008F2E12" w:rsidRDefault="00BC2C59" w:rsidP="00087D97"/>
        </w:tc>
        <w:tc>
          <w:tcPr>
            <w:tcW w:w="709" w:type="dxa"/>
            <w:vAlign w:val="center"/>
          </w:tcPr>
          <w:p w:rsidR="00BC2C59" w:rsidRPr="008F2E12" w:rsidRDefault="00BC2C59" w:rsidP="00087D97"/>
        </w:tc>
        <w:tc>
          <w:tcPr>
            <w:tcW w:w="709" w:type="dxa"/>
            <w:vAlign w:val="center"/>
          </w:tcPr>
          <w:p w:rsidR="00BC2C59" w:rsidRPr="008F2E12" w:rsidRDefault="00BC2C59" w:rsidP="00087D97"/>
        </w:tc>
      </w:tr>
      <w:tr w:rsidR="00BC2C59" w:rsidRPr="008F2E12" w:rsidTr="004962C3">
        <w:tc>
          <w:tcPr>
            <w:tcW w:w="425" w:type="dxa"/>
          </w:tcPr>
          <w:p w:rsidR="00BC2C59" w:rsidRPr="008F2E12" w:rsidRDefault="00BC2C59" w:rsidP="00087D97">
            <w:pPr>
              <w:jc w:val="left"/>
            </w:pPr>
          </w:p>
        </w:tc>
        <w:tc>
          <w:tcPr>
            <w:tcW w:w="568" w:type="dxa"/>
            <w:vAlign w:val="center"/>
          </w:tcPr>
          <w:p w:rsidR="00BC2C59" w:rsidRPr="008F2E12" w:rsidRDefault="00BC2C59" w:rsidP="004962C3">
            <w:pPr>
              <w:jc w:val="left"/>
              <w:rPr>
                <w:sz w:val="18"/>
                <w:szCs w:val="18"/>
              </w:rPr>
            </w:pPr>
          </w:p>
        </w:tc>
        <w:tc>
          <w:tcPr>
            <w:tcW w:w="7371" w:type="dxa"/>
            <w:vAlign w:val="center"/>
          </w:tcPr>
          <w:p w:rsidR="00BC2C59" w:rsidRPr="008F2E12" w:rsidRDefault="00BC2C59" w:rsidP="004962C3">
            <w:pPr>
              <w:jc w:val="left"/>
              <w:rPr>
                <w:sz w:val="18"/>
                <w:szCs w:val="18"/>
              </w:rPr>
            </w:pPr>
          </w:p>
        </w:tc>
        <w:tc>
          <w:tcPr>
            <w:tcW w:w="708" w:type="dxa"/>
            <w:vAlign w:val="center"/>
          </w:tcPr>
          <w:p w:rsidR="00BC2C59" w:rsidRPr="008F2E12" w:rsidRDefault="00BC2C59" w:rsidP="00087D97"/>
        </w:tc>
        <w:tc>
          <w:tcPr>
            <w:tcW w:w="709" w:type="dxa"/>
            <w:vAlign w:val="center"/>
          </w:tcPr>
          <w:p w:rsidR="00BC2C59" w:rsidRPr="008F2E12" w:rsidRDefault="00BC2C59" w:rsidP="00087D97"/>
        </w:tc>
        <w:tc>
          <w:tcPr>
            <w:tcW w:w="709" w:type="dxa"/>
            <w:vAlign w:val="center"/>
          </w:tcPr>
          <w:p w:rsidR="00BC2C59" w:rsidRPr="008F2E12" w:rsidRDefault="00BC2C59" w:rsidP="00087D97"/>
        </w:tc>
      </w:tr>
      <w:tr w:rsidR="00BC2C59" w:rsidRPr="008F2E12" w:rsidTr="004962C3">
        <w:tc>
          <w:tcPr>
            <w:tcW w:w="425" w:type="dxa"/>
          </w:tcPr>
          <w:p w:rsidR="00BC2C59" w:rsidRPr="008F2E12" w:rsidRDefault="00BC2C59" w:rsidP="00087D97">
            <w:pPr>
              <w:jc w:val="left"/>
            </w:pPr>
          </w:p>
        </w:tc>
        <w:tc>
          <w:tcPr>
            <w:tcW w:w="568" w:type="dxa"/>
            <w:vAlign w:val="center"/>
          </w:tcPr>
          <w:p w:rsidR="00BC2C59" w:rsidRPr="008F2E12" w:rsidRDefault="00BC2C59" w:rsidP="004962C3">
            <w:pPr>
              <w:jc w:val="left"/>
              <w:rPr>
                <w:sz w:val="18"/>
                <w:szCs w:val="18"/>
              </w:rPr>
            </w:pPr>
          </w:p>
        </w:tc>
        <w:tc>
          <w:tcPr>
            <w:tcW w:w="7371" w:type="dxa"/>
            <w:vAlign w:val="center"/>
          </w:tcPr>
          <w:p w:rsidR="00BC2C59" w:rsidRPr="008F2E12" w:rsidRDefault="00BC2C59" w:rsidP="004962C3">
            <w:pPr>
              <w:jc w:val="left"/>
              <w:rPr>
                <w:sz w:val="18"/>
                <w:szCs w:val="18"/>
              </w:rPr>
            </w:pPr>
          </w:p>
        </w:tc>
        <w:tc>
          <w:tcPr>
            <w:tcW w:w="708" w:type="dxa"/>
            <w:vAlign w:val="center"/>
          </w:tcPr>
          <w:p w:rsidR="00BC2C59" w:rsidRPr="008F2E12" w:rsidRDefault="00BC2C59" w:rsidP="00087D97"/>
        </w:tc>
        <w:tc>
          <w:tcPr>
            <w:tcW w:w="709" w:type="dxa"/>
            <w:vAlign w:val="center"/>
          </w:tcPr>
          <w:p w:rsidR="00BC2C59" w:rsidRPr="008F2E12" w:rsidRDefault="00BC2C59" w:rsidP="00087D97"/>
        </w:tc>
        <w:tc>
          <w:tcPr>
            <w:tcW w:w="709" w:type="dxa"/>
            <w:vAlign w:val="center"/>
          </w:tcPr>
          <w:p w:rsidR="00BC2C59" w:rsidRPr="008F2E12" w:rsidRDefault="00BC2C59" w:rsidP="00087D97"/>
        </w:tc>
      </w:tr>
      <w:tr w:rsidR="00BC2C59" w:rsidRPr="008F2E12" w:rsidTr="004962C3">
        <w:tc>
          <w:tcPr>
            <w:tcW w:w="425" w:type="dxa"/>
          </w:tcPr>
          <w:p w:rsidR="00BC2C59" w:rsidRPr="008F2E12" w:rsidRDefault="00BC2C59" w:rsidP="00087D97">
            <w:pPr>
              <w:jc w:val="left"/>
            </w:pPr>
          </w:p>
        </w:tc>
        <w:tc>
          <w:tcPr>
            <w:tcW w:w="568" w:type="dxa"/>
            <w:vAlign w:val="center"/>
          </w:tcPr>
          <w:p w:rsidR="00BC2C59" w:rsidRPr="008F2E12" w:rsidRDefault="00BC2C59" w:rsidP="004962C3">
            <w:pPr>
              <w:jc w:val="left"/>
              <w:rPr>
                <w:sz w:val="18"/>
                <w:szCs w:val="18"/>
              </w:rPr>
            </w:pPr>
          </w:p>
        </w:tc>
        <w:tc>
          <w:tcPr>
            <w:tcW w:w="7371" w:type="dxa"/>
            <w:vAlign w:val="center"/>
          </w:tcPr>
          <w:p w:rsidR="00BC2C59" w:rsidRPr="008F2E12" w:rsidRDefault="00BC2C59" w:rsidP="004962C3">
            <w:pPr>
              <w:jc w:val="left"/>
              <w:rPr>
                <w:sz w:val="18"/>
                <w:szCs w:val="18"/>
              </w:rPr>
            </w:pPr>
          </w:p>
        </w:tc>
        <w:tc>
          <w:tcPr>
            <w:tcW w:w="708" w:type="dxa"/>
            <w:vAlign w:val="center"/>
          </w:tcPr>
          <w:p w:rsidR="00BC2C59" w:rsidRPr="008F2E12" w:rsidRDefault="00BC2C59" w:rsidP="00087D97"/>
        </w:tc>
        <w:tc>
          <w:tcPr>
            <w:tcW w:w="709" w:type="dxa"/>
            <w:vAlign w:val="center"/>
          </w:tcPr>
          <w:p w:rsidR="00BC2C59" w:rsidRPr="008F2E12" w:rsidRDefault="00BC2C59" w:rsidP="00087D97"/>
        </w:tc>
        <w:tc>
          <w:tcPr>
            <w:tcW w:w="709" w:type="dxa"/>
            <w:vAlign w:val="center"/>
          </w:tcPr>
          <w:p w:rsidR="00BC2C59" w:rsidRPr="008F2E12" w:rsidRDefault="00BC2C59" w:rsidP="00087D97"/>
        </w:tc>
      </w:tr>
      <w:tr w:rsidR="00BC2C59" w:rsidRPr="008F2E12" w:rsidTr="004962C3">
        <w:tc>
          <w:tcPr>
            <w:tcW w:w="425" w:type="dxa"/>
          </w:tcPr>
          <w:p w:rsidR="00BC2C59" w:rsidRPr="008F2E12" w:rsidRDefault="00BC2C59" w:rsidP="00087D97">
            <w:pPr>
              <w:jc w:val="left"/>
            </w:pPr>
          </w:p>
        </w:tc>
        <w:tc>
          <w:tcPr>
            <w:tcW w:w="568" w:type="dxa"/>
            <w:vAlign w:val="center"/>
          </w:tcPr>
          <w:p w:rsidR="00BC2C59" w:rsidRPr="008F2E12" w:rsidRDefault="00BC2C59" w:rsidP="004962C3">
            <w:pPr>
              <w:jc w:val="left"/>
              <w:rPr>
                <w:sz w:val="18"/>
                <w:szCs w:val="18"/>
              </w:rPr>
            </w:pPr>
          </w:p>
        </w:tc>
        <w:tc>
          <w:tcPr>
            <w:tcW w:w="7371" w:type="dxa"/>
            <w:vAlign w:val="center"/>
          </w:tcPr>
          <w:p w:rsidR="00BC2C59" w:rsidRPr="008F2E12" w:rsidRDefault="00BC2C59" w:rsidP="004962C3">
            <w:pPr>
              <w:jc w:val="left"/>
              <w:rPr>
                <w:sz w:val="18"/>
                <w:szCs w:val="18"/>
              </w:rPr>
            </w:pPr>
          </w:p>
        </w:tc>
        <w:tc>
          <w:tcPr>
            <w:tcW w:w="708" w:type="dxa"/>
            <w:vAlign w:val="center"/>
          </w:tcPr>
          <w:p w:rsidR="00BC2C59" w:rsidRPr="008F2E12" w:rsidRDefault="00BC2C59" w:rsidP="00087D97"/>
        </w:tc>
        <w:tc>
          <w:tcPr>
            <w:tcW w:w="709" w:type="dxa"/>
            <w:vAlign w:val="center"/>
          </w:tcPr>
          <w:p w:rsidR="00BC2C59" w:rsidRPr="008F2E12" w:rsidRDefault="00BC2C59" w:rsidP="00087D97"/>
        </w:tc>
        <w:tc>
          <w:tcPr>
            <w:tcW w:w="709" w:type="dxa"/>
            <w:vAlign w:val="center"/>
          </w:tcPr>
          <w:p w:rsidR="00BC2C59" w:rsidRPr="008F2E12" w:rsidRDefault="00BC2C59" w:rsidP="00087D97"/>
        </w:tc>
      </w:tr>
      <w:tr w:rsidR="00BC2C59" w:rsidRPr="008F2E12" w:rsidTr="004962C3">
        <w:tc>
          <w:tcPr>
            <w:tcW w:w="425" w:type="dxa"/>
          </w:tcPr>
          <w:p w:rsidR="00BC2C59" w:rsidRPr="008F2E12" w:rsidRDefault="00BC2C59" w:rsidP="00087D97">
            <w:pPr>
              <w:jc w:val="left"/>
            </w:pPr>
          </w:p>
        </w:tc>
        <w:tc>
          <w:tcPr>
            <w:tcW w:w="568" w:type="dxa"/>
            <w:vAlign w:val="center"/>
          </w:tcPr>
          <w:p w:rsidR="00BC2C59" w:rsidRPr="008F2E12" w:rsidRDefault="00BC2C59" w:rsidP="004962C3">
            <w:pPr>
              <w:jc w:val="left"/>
              <w:rPr>
                <w:sz w:val="18"/>
                <w:szCs w:val="18"/>
              </w:rPr>
            </w:pPr>
          </w:p>
        </w:tc>
        <w:tc>
          <w:tcPr>
            <w:tcW w:w="7371" w:type="dxa"/>
            <w:vAlign w:val="center"/>
          </w:tcPr>
          <w:p w:rsidR="00BC2C59" w:rsidRPr="008F2E12" w:rsidRDefault="00BC2C59" w:rsidP="004962C3">
            <w:pPr>
              <w:jc w:val="left"/>
              <w:rPr>
                <w:sz w:val="18"/>
                <w:szCs w:val="18"/>
              </w:rPr>
            </w:pPr>
          </w:p>
        </w:tc>
        <w:tc>
          <w:tcPr>
            <w:tcW w:w="708" w:type="dxa"/>
            <w:vAlign w:val="center"/>
          </w:tcPr>
          <w:p w:rsidR="00BC2C59" w:rsidRPr="008F2E12" w:rsidRDefault="00BC2C59" w:rsidP="00087D97"/>
        </w:tc>
        <w:tc>
          <w:tcPr>
            <w:tcW w:w="709" w:type="dxa"/>
            <w:vAlign w:val="center"/>
          </w:tcPr>
          <w:p w:rsidR="00BC2C59" w:rsidRPr="008F2E12" w:rsidRDefault="00BC2C59" w:rsidP="00087D97"/>
        </w:tc>
        <w:tc>
          <w:tcPr>
            <w:tcW w:w="709" w:type="dxa"/>
            <w:vAlign w:val="center"/>
          </w:tcPr>
          <w:p w:rsidR="00BC2C59" w:rsidRPr="008F2E12" w:rsidRDefault="00BC2C59" w:rsidP="00087D97"/>
        </w:tc>
      </w:tr>
    </w:tbl>
    <w:p w:rsidR="00980CDA" w:rsidRDefault="00980CDA" w:rsidP="00980CDA">
      <w:pPr>
        <w:spacing w:line="276" w:lineRule="auto"/>
        <w:jc w:val="right"/>
        <w:rPr>
          <w:rFonts w:ascii="Arial" w:hAnsi="Arial" w:cs="Arial"/>
        </w:rPr>
      </w:pPr>
      <w:proofErr w:type="gramStart"/>
      <w:r>
        <w:rPr>
          <w:rFonts w:ascii="Arial" w:hAnsi="Arial" w:cs="Arial"/>
        </w:rPr>
        <w:t>……</w:t>
      </w:r>
      <w:proofErr w:type="gramEnd"/>
      <w:r>
        <w:rPr>
          <w:rFonts w:ascii="Arial" w:hAnsi="Arial" w:cs="Arial"/>
        </w:rPr>
        <w:t>/……./2016</w:t>
      </w:r>
    </w:p>
    <w:p w:rsidR="00980CDA" w:rsidRDefault="00980CDA" w:rsidP="00980CDA">
      <w:pPr>
        <w:spacing w:line="276" w:lineRule="auto"/>
        <w:jc w:val="both"/>
        <w:rPr>
          <w:rFonts w:ascii="Arial" w:hAnsi="Arial" w:cs="Arial"/>
        </w:rPr>
      </w:pPr>
    </w:p>
    <w:p w:rsidR="00230AF9" w:rsidRDefault="00980CDA" w:rsidP="00980CDA">
      <w:pPr>
        <w:spacing w:line="276" w:lineRule="auto"/>
        <w:jc w:val="both"/>
        <w:rPr>
          <w:rFonts w:ascii="Arial" w:hAnsi="Arial" w:cs="Arial"/>
        </w:rPr>
      </w:pPr>
      <w:r>
        <w:rPr>
          <w:rFonts w:ascii="Arial" w:hAnsi="Arial" w:cs="Arial"/>
        </w:rPr>
        <w:t>Okul Müdürü</w:t>
      </w:r>
      <w:r>
        <w:rPr>
          <w:rFonts w:ascii="Arial" w:hAnsi="Arial" w:cs="Arial"/>
        </w:rPr>
        <w:tab/>
      </w:r>
      <w:r>
        <w:rPr>
          <w:rFonts w:ascii="Arial" w:hAnsi="Arial" w:cs="Arial"/>
        </w:rPr>
        <w:tab/>
      </w:r>
      <w:r>
        <w:rPr>
          <w:rFonts w:ascii="Arial" w:hAnsi="Arial" w:cs="Arial"/>
        </w:rPr>
        <w:tab/>
        <w:t>Müdür Yardımcısı</w:t>
      </w:r>
      <w:r>
        <w:rPr>
          <w:rFonts w:ascii="Arial" w:hAnsi="Arial" w:cs="Arial"/>
        </w:rPr>
        <w:tab/>
      </w:r>
      <w:r>
        <w:rPr>
          <w:rFonts w:ascii="Arial" w:hAnsi="Arial" w:cs="Arial"/>
        </w:rPr>
        <w:tab/>
        <w:t xml:space="preserve">         Öğretmen </w:t>
      </w:r>
      <w:r>
        <w:rPr>
          <w:rFonts w:ascii="Arial" w:hAnsi="Arial" w:cs="Arial"/>
        </w:rPr>
        <w:tab/>
      </w:r>
      <w:r>
        <w:rPr>
          <w:rFonts w:ascii="Arial" w:hAnsi="Arial" w:cs="Arial"/>
        </w:rPr>
        <w:tab/>
        <w:t xml:space="preserve">   Öğretmen</w:t>
      </w:r>
    </w:p>
    <w:p w:rsidR="00980CDA" w:rsidRDefault="00980CDA" w:rsidP="00980CDA">
      <w:pPr>
        <w:spacing w:line="276" w:lineRule="auto"/>
        <w:jc w:val="both"/>
        <w:rPr>
          <w:rFonts w:ascii="Arial" w:hAnsi="Arial" w:cs="Arial"/>
          <w:sz w:val="22"/>
        </w:rPr>
      </w:pPr>
      <w:proofErr w:type="gramStart"/>
      <w:r>
        <w:rPr>
          <w:rFonts w:ascii="Arial" w:hAnsi="Arial" w:cs="Arial"/>
          <w:sz w:val="22"/>
        </w:rPr>
        <w:t>…………………….</w:t>
      </w:r>
      <w:proofErr w:type="gramEnd"/>
      <w:r>
        <w:rPr>
          <w:rFonts w:ascii="Arial" w:hAnsi="Arial" w:cs="Arial"/>
          <w:sz w:val="22"/>
        </w:rPr>
        <w:tab/>
      </w:r>
      <w:r>
        <w:rPr>
          <w:rFonts w:ascii="Arial" w:hAnsi="Arial" w:cs="Arial"/>
          <w:sz w:val="22"/>
        </w:rPr>
        <w:tab/>
      </w:r>
      <w:proofErr w:type="gramStart"/>
      <w:r>
        <w:rPr>
          <w:rFonts w:ascii="Arial" w:hAnsi="Arial" w:cs="Arial"/>
          <w:sz w:val="22"/>
        </w:rPr>
        <w:t>………………………..</w:t>
      </w:r>
      <w:proofErr w:type="gramEnd"/>
      <w:r>
        <w:rPr>
          <w:rFonts w:ascii="Arial" w:hAnsi="Arial" w:cs="Arial"/>
          <w:sz w:val="22"/>
        </w:rPr>
        <w:tab/>
      </w:r>
      <w:r>
        <w:rPr>
          <w:rFonts w:ascii="Arial" w:hAnsi="Arial" w:cs="Arial"/>
          <w:sz w:val="22"/>
        </w:rPr>
        <w:tab/>
        <w:t xml:space="preserve">      </w:t>
      </w:r>
      <w:proofErr w:type="gramStart"/>
      <w:r>
        <w:rPr>
          <w:rFonts w:ascii="Arial" w:hAnsi="Arial" w:cs="Arial"/>
          <w:sz w:val="22"/>
        </w:rPr>
        <w:t>…………………..</w:t>
      </w:r>
      <w:proofErr w:type="gramEnd"/>
      <w:r>
        <w:rPr>
          <w:rFonts w:ascii="Arial" w:hAnsi="Arial" w:cs="Arial"/>
          <w:sz w:val="22"/>
        </w:rPr>
        <w:tab/>
      </w:r>
      <w:r>
        <w:rPr>
          <w:rFonts w:ascii="Arial" w:hAnsi="Arial" w:cs="Arial"/>
          <w:sz w:val="22"/>
        </w:rPr>
        <w:tab/>
      </w:r>
      <w:proofErr w:type="gramStart"/>
      <w:r>
        <w:rPr>
          <w:rFonts w:ascii="Arial" w:hAnsi="Arial" w:cs="Arial"/>
          <w:sz w:val="22"/>
        </w:rPr>
        <w:t>…………………..</w:t>
      </w:r>
      <w:proofErr w:type="gramEnd"/>
    </w:p>
    <w:p w:rsidR="00980CDA" w:rsidRDefault="00980CDA" w:rsidP="00B37826">
      <w:pPr>
        <w:spacing w:line="276" w:lineRule="auto"/>
        <w:ind w:firstLine="708"/>
        <w:jc w:val="both"/>
        <w:rPr>
          <w:rFonts w:ascii="Arial" w:hAnsi="Arial" w:cs="Arial"/>
          <w:sz w:val="22"/>
        </w:rPr>
      </w:pPr>
    </w:p>
    <w:p w:rsidR="00980CDA" w:rsidRDefault="00980CDA" w:rsidP="00B37826">
      <w:pPr>
        <w:spacing w:line="276" w:lineRule="auto"/>
        <w:ind w:firstLine="708"/>
        <w:jc w:val="both"/>
        <w:rPr>
          <w:rFonts w:ascii="Arial" w:hAnsi="Arial" w:cs="Arial"/>
          <w:sz w:val="22"/>
        </w:rPr>
      </w:pPr>
    </w:p>
    <w:p w:rsidR="00980CDA" w:rsidRDefault="00980CDA" w:rsidP="00B37826">
      <w:pPr>
        <w:spacing w:line="276" w:lineRule="auto"/>
        <w:ind w:firstLine="708"/>
        <w:jc w:val="both"/>
        <w:rPr>
          <w:rFonts w:ascii="Arial" w:hAnsi="Arial" w:cs="Arial"/>
          <w:sz w:val="22"/>
        </w:rPr>
      </w:pPr>
    </w:p>
    <w:p w:rsidR="00980CDA" w:rsidRDefault="00980CDA" w:rsidP="00B37826">
      <w:pPr>
        <w:spacing w:line="276" w:lineRule="auto"/>
        <w:ind w:firstLine="708"/>
        <w:jc w:val="both"/>
        <w:rPr>
          <w:rFonts w:ascii="Arial" w:hAnsi="Arial" w:cs="Arial"/>
          <w:sz w:val="22"/>
        </w:rPr>
      </w:pPr>
    </w:p>
    <w:p w:rsidR="00980CDA" w:rsidRDefault="00980CDA" w:rsidP="00B37826">
      <w:pPr>
        <w:spacing w:line="276" w:lineRule="auto"/>
        <w:ind w:firstLine="708"/>
        <w:jc w:val="both"/>
        <w:rPr>
          <w:rFonts w:ascii="Arial" w:hAnsi="Arial" w:cs="Arial"/>
          <w:sz w:val="22"/>
        </w:rPr>
      </w:pPr>
    </w:p>
    <w:p w:rsidR="00B37826" w:rsidRPr="00B37826" w:rsidRDefault="00980CDA" w:rsidP="00B37826">
      <w:pPr>
        <w:spacing w:line="276" w:lineRule="auto"/>
        <w:ind w:firstLine="708"/>
        <w:jc w:val="both"/>
        <w:rPr>
          <w:rFonts w:ascii="Arial" w:hAnsi="Arial" w:cs="Arial"/>
          <w:sz w:val="22"/>
        </w:rPr>
      </w:pPr>
      <w:r w:rsidRPr="00980CDA">
        <w:rPr>
          <w:rFonts w:ascii="Arial" w:hAnsi="Arial" w:cs="Arial"/>
          <w:b/>
          <w:sz w:val="22"/>
        </w:rPr>
        <w:t>NOT:</w:t>
      </w:r>
      <w:r>
        <w:rPr>
          <w:rFonts w:ascii="Arial" w:hAnsi="Arial" w:cs="Arial"/>
          <w:sz w:val="22"/>
        </w:rPr>
        <w:t xml:space="preserve"> </w:t>
      </w:r>
      <w:r w:rsidR="00B37826" w:rsidRPr="00B37826">
        <w:rPr>
          <w:rFonts w:ascii="Arial" w:hAnsi="Arial" w:cs="Arial"/>
          <w:sz w:val="22"/>
        </w:rPr>
        <w:t>Kontrol Listesi (</w:t>
      </w:r>
      <w:proofErr w:type="spellStart"/>
      <w:r w:rsidR="00B37826" w:rsidRPr="00B37826">
        <w:rPr>
          <w:rFonts w:ascii="Arial" w:hAnsi="Arial" w:cs="Arial"/>
          <w:sz w:val="22"/>
        </w:rPr>
        <w:t>Check</w:t>
      </w:r>
      <w:proofErr w:type="spellEnd"/>
      <w:r w:rsidR="00B37826" w:rsidRPr="00B37826">
        <w:rPr>
          <w:rFonts w:ascii="Arial" w:hAnsi="Arial" w:cs="Arial"/>
          <w:sz w:val="22"/>
        </w:rPr>
        <w:t xml:space="preserve"> </w:t>
      </w:r>
      <w:proofErr w:type="spellStart"/>
      <w:r w:rsidR="00B37826" w:rsidRPr="00B37826">
        <w:rPr>
          <w:rFonts w:ascii="Arial" w:hAnsi="Arial" w:cs="Arial"/>
          <w:sz w:val="22"/>
        </w:rPr>
        <w:t>List</w:t>
      </w:r>
      <w:proofErr w:type="spellEnd"/>
      <w:r w:rsidR="00B37826" w:rsidRPr="00B37826">
        <w:rPr>
          <w:rFonts w:ascii="Arial" w:hAnsi="Arial" w:cs="Arial"/>
          <w:sz w:val="22"/>
        </w:rPr>
        <w:t>) genel olarak İş Sağlığı ve Güvenliği ile ilgili kanun ve yönetmelik maddeleri dikkate alınarak hazırlanmıştır. Bunlar okul/kurumlarımızda karşılaşabileceğimiz, mevzuatta belirtildiği şekilde olmadığı müddetçe öğrenci ve çalışanlarımızın güvenini tehlikeye düşürme ihtimali olan durumlardır. Bu listeler kullanılan makineye, kuruma, binaya ve ihtiyaca göre düzenlenir. Bu metot; kapsamlı detaylar sağlamak maksadıyla tasarlanmamıştır. Bu metodun amacı daha çok muhtemel - gerçekleşebilecek önemli problemlerin acele tespit edilmesidir.</w:t>
      </w:r>
    </w:p>
    <w:p w:rsidR="00B37826" w:rsidRPr="00B37826" w:rsidRDefault="00B37826" w:rsidP="00B37826">
      <w:pPr>
        <w:tabs>
          <w:tab w:val="left" w:pos="3235"/>
        </w:tabs>
        <w:spacing w:line="276" w:lineRule="auto"/>
        <w:ind w:firstLine="708"/>
        <w:jc w:val="both"/>
        <w:rPr>
          <w:rFonts w:ascii="Arial" w:hAnsi="Arial" w:cs="Arial"/>
          <w:sz w:val="22"/>
        </w:rPr>
      </w:pPr>
      <w:r>
        <w:rPr>
          <w:rFonts w:ascii="Arial" w:hAnsi="Arial" w:cs="Arial"/>
          <w:sz w:val="22"/>
        </w:rPr>
        <w:tab/>
      </w:r>
    </w:p>
    <w:p w:rsidR="00087D97" w:rsidRDefault="00B37826" w:rsidP="00980CDA">
      <w:pPr>
        <w:spacing w:line="276" w:lineRule="auto"/>
        <w:ind w:firstLine="708"/>
        <w:jc w:val="both"/>
        <w:rPr>
          <w:rFonts w:ascii="Arial" w:hAnsi="Arial" w:cs="Arial"/>
        </w:rPr>
      </w:pPr>
      <w:r w:rsidRPr="00B37826">
        <w:rPr>
          <w:rFonts w:ascii="Arial" w:hAnsi="Arial" w:cs="Arial"/>
          <w:sz w:val="22"/>
        </w:rPr>
        <w:t>Ekte gönderilen liste tüm okul/kurumlarda kullanılmak üzere genel durumlar değerlendirilerek hazırlanmıştır. Ancak kurum/okulunuzun bina ve eklentilerinde listede olmayan ve değerlendirilmesi gereken ekstra tehlike kaynakları olabilir. Bu bölge, makine, durum veya sistemin de insanların hayatını tehlikeye düşürmemesi için alınması gerekli önlemlerin belirlenerek gerekli düzenleyici faaliyetlerin gerçekleştirilmesi gerekmektedir</w:t>
      </w:r>
      <w:r>
        <w:rPr>
          <w:rFonts w:ascii="Arial" w:hAnsi="Arial" w:cs="Arial"/>
        </w:rPr>
        <w:t xml:space="preserve">. </w:t>
      </w:r>
      <w:r w:rsidRPr="00B37826">
        <w:rPr>
          <w:rFonts w:ascii="Arial" w:hAnsi="Arial" w:cs="Arial"/>
          <w:sz w:val="22"/>
        </w:rPr>
        <w:t>O nedenle bu gibi ekstra durumlar var ise listenin sonuna ilave edilmesi gerekmektedir.</w:t>
      </w:r>
    </w:p>
    <w:p w:rsidR="00087D97" w:rsidRDefault="00087D97" w:rsidP="004B0411">
      <w:pPr>
        <w:spacing w:line="276" w:lineRule="auto"/>
        <w:jc w:val="both"/>
        <w:rPr>
          <w:rFonts w:ascii="Arial" w:hAnsi="Arial" w:cs="Arial"/>
        </w:rPr>
      </w:pPr>
    </w:p>
    <w:sectPr w:rsidR="00087D97" w:rsidSect="001C7035">
      <w:headerReference w:type="default" r:id="rId8"/>
      <w:footerReference w:type="even" r:id="rId9"/>
      <w:footerReference w:type="default" r:id="rId10"/>
      <w:pgSz w:w="11906" w:h="16838"/>
      <w:pgMar w:top="567" w:right="567" w:bottom="567" w:left="1134" w:header="18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EEC" w:rsidRDefault="00981EEC">
      <w:r>
        <w:separator/>
      </w:r>
    </w:p>
  </w:endnote>
  <w:endnote w:type="continuationSeparator" w:id="0">
    <w:p w:rsidR="00981EEC" w:rsidRDefault="00981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5A" w:rsidRDefault="00871821" w:rsidP="00F34A02">
    <w:pPr>
      <w:pStyle w:val="Altbilgi"/>
      <w:framePr w:wrap="around" w:vAnchor="text" w:hAnchor="margin" w:xAlign="center" w:y="1"/>
      <w:rPr>
        <w:rStyle w:val="SayfaNumaras"/>
      </w:rPr>
    </w:pPr>
    <w:r>
      <w:rPr>
        <w:rStyle w:val="SayfaNumaras"/>
      </w:rPr>
      <w:fldChar w:fldCharType="begin"/>
    </w:r>
    <w:r w:rsidR="005C395A">
      <w:rPr>
        <w:rStyle w:val="SayfaNumaras"/>
      </w:rPr>
      <w:instrText xml:space="preserve">PAGE  </w:instrText>
    </w:r>
    <w:r>
      <w:rPr>
        <w:rStyle w:val="SayfaNumaras"/>
      </w:rPr>
      <w:fldChar w:fldCharType="end"/>
    </w:r>
  </w:p>
  <w:p w:rsidR="005C395A" w:rsidRDefault="005C395A" w:rsidP="00F0502A">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095094"/>
      <w:docPartObj>
        <w:docPartGallery w:val="Page Numbers (Bottom of Page)"/>
        <w:docPartUnique/>
      </w:docPartObj>
    </w:sdtPr>
    <w:sdtContent>
      <w:sdt>
        <w:sdtPr>
          <w:id w:val="861459903"/>
          <w:docPartObj>
            <w:docPartGallery w:val="Page Numbers (Top of Page)"/>
            <w:docPartUnique/>
          </w:docPartObj>
        </w:sdtPr>
        <w:sdtContent>
          <w:p w:rsidR="004B0411" w:rsidRDefault="004B0411">
            <w:pPr>
              <w:pStyle w:val="Altbilgi"/>
              <w:jc w:val="right"/>
            </w:pPr>
            <w:r>
              <w:t xml:space="preserve">Sayfa </w:t>
            </w:r>
            <w:r w:rsidR="00871821">
              <w:rPr>
                <w:b/>
              </w:rPr>
              <w:fldChar w:fldCharType="begin"/>
            </w:r>
            <w:r>
              <w:rPr>
                <w:b/>
              </w:rPr>
              <w:instrText>PAGE</w:instrText>
            </w:r>
            <w:r w:rsidR="00871821">
              <w:rPr>
                <w:b/>
              </w:rPr>
              <w:fldChar w:fldCharType="separate"/>
            </w:r>
            <w:r w:rsidR="00980CDA">
              <w:rPr>
                <w:b/>
                <w:noProof/>
              </w:rPr>
              <w:t>1</w:t>
            </w:r>
            <w:r w:rsidR="00871821">
              <w:rPr>
                <w:b/>
              </w:rPr>
              <w:fldChar w:fldCharType="end"/>
            </w:r>
            <w:r>
              <w:t xml:space="preserve"> / </w:t>
            </w:r>
            <w:r w:rsidR="00871821">
              <w:rPr>
                <w:b/>
              </w:rPr>
              <w:fldChar w:fldCharType="begin"/>
            </w:r>
            <w:r>
              <w:rPr>
                <w:b/>
              </w:rPr>
              <w:instrText>NUMPAGES</w:instrText>
            </w:r>
            <w:r w:rsidR="00871821">
              <w:rPr>
                <w:b/>
              </w:rPr>
              <w:fldChar w:fldCharType="separate"/>
            </w:r>
            <w:r w:rsidR="00980CDA">
              <w:rPr>
                <w:b/>
                <w:noProof/>
              </w:rPr>
              <w:t>3</w:t>
            </w:r>
            <w:r w:rsidR="00871821">
              <w:rPr>
                <w:b/>
              </w:rPr>
              <w:fldChar w:fldCharType="end"/>
            </w:r>
          </w:p>
        </w:sdtContent>
      </w:sdt>
    </w:sdtContent>
  </w:sdt>
  <w:p w:rsidR="005C395A" w:rsidRDefault="005C395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EEC" w:rsidRDefault="00981EEC">
      <w:r>
        <w:separator/>
      </w:r>
    </w:p>
  </w:footnote>
  <w:footnote w:type="continuationSeparator" w:id="0">
    <w:p w:rsidR="00981EEC" w:rsidRDefault="00981E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5A" w:rsidRPr="0094109C" w:rsidRDefault="005C395A" w:rsidP="00AC7219">
    <w:pPr>
      <w:tabs>
        <w:tab w:val="left" w:pos="5070"/>
        <w:tab w:val="center" w:pos="7971"/>
      </w:tabs>
      <w:jc w:val="left"/>
      <w:rPr>
        <w:i/>
      </w:rPr>
    </w:pPr>
  </w:p>
  <w:p w:rsidR="005C395A" w:rsidRDefault="005C39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1A99"/>
    <w:multiLevelType w:val="hybridMultilevel"/>
    <w:tmpl w:val="4A4A5E36"/>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5D27CF"/>
    <w:multiLevelType w:val="hybridMultilevel"/>
    <w:tmpl w:val="4CE2CA14"/>
    <w:lvl w:ilvl="0" w:tplc="278A47DC">
      <w:start w:val="1"/>
      <w:numFmt w:val="decimal"/>
      <w:lvlText w:val="%1."/>
      <w:lvlJc w:val="left"/>
      <w:pPr>
        <w:ind w:left="254" w:hanging="360"/>
      </w:pPr>
      <w:rPr>
        <w:rFonts w:hint="default"/>
      </w:rPr>
    </w:lvl>
    <w:lvl w:ilvl="1" w:tplc="041F0019" w:tentative="1">
      <w:start w:val="1"/>
      <w:numFmt w:val="lowerLetter"/>
      <w:lvlText w:val="%2."/>
      <w:lvlJc w:val="left"/>
      <w:pPr>
        <w:ind w:left="974" w:hanging="360"/>
      </w:pPr>
    </w:lvl>
    <w:lvl w:ilvl="2" w:tplc="041F001B" w:tentative="1">
      <w:start w:val="1"/>
      <w:numFmt w:val="lowerRoman"/>
      <w:lvlText w:val="%3."/>
      <w:lvlJc w:val="right"/>
      <w:pPr>
        <w:ind w:left="1694" w:hanging="180"/>
      </w:pPr>
    </w:lvl>
    <w:lvl w:ilvl="3" w:tplc="041F000F" w:tentative="1">
      <w:start w:val="1"/>
      <w:numFmt w:val="decimal"/>
      <w:lvlText w:val="%4."/>
      <w:lvlJc w:val="left"/>
      <w:pPr>
        <w:ind w:left="2414" w:hanging="360"/>
      </w:pPr>
    </w:lvl>
    <w:lvl w:ilvl="4" w:tplc="041F0019" w:tentative="1">
      <w:start w:val="1"/>
      <w:numFmt w:val="lowerLetter"/>
      <w:lvlText w:val="%5."/>
      <w:lvlJc w:val="left"/>
      <w:pPr>
        <w:ind w:left="3134" w:hanging="360"/>
      </w:pPr>
    </w:lvl>
    <w:lvl w:ilvl="5" w:tplc="041F001B" w:tentative="1">
      <w:start w:val="1"/>
      <w:numFmt w:val="lowerRoman"/>
      <w:lvlText w:val="%6."/>
      <w:lvlJc w:val="right"/>
      <w:pPr>
        <w:ind w:left="3854" w:hanging="180"/>
      </w:pPr>
    </w:lvl>
    <w:lvl w:ilvl="6" w:tplc="041F000F" w:tentative="1">
      <w:start w:val="1"/>
      <w:numFmt w:val="decimal"/>
      <w:lvlText w:val="%7."/>
      <w:lvlJc w:val="left"/>
      <w:pPr>
        <w:ind w:left="4574" w:hanging="360"/>
      </w:pPr>
    </w:lvl>
    <w:lvl w:ilvl="7" w:tplc="041F0019" w:tentative="1">
      <w:start w:val="1"/>
      <w:numFmt w:val="lowerLetter"/>
      <w:lvlText w:val="%8."/>
      <w:lvlJc w:val="left"/>
      <w:pPr>
        <w:ind w:left="5294" w:hanging="360"/>
      </w:pPr>
    </w:lvl>
    <w:lvl w:ilvl="8" w:tplc="041F001B" w:tentative="1">
      <w:start w:val="1"/>
      <w:numFmt w:val="lowerRoman"/>
      <w:lvlText w:val="%9."/>
      <w:lvlJc w:val="right"/>
      <w:pPr>
        <w:ind w:left="6014" w:hanging="180"/>
      </w:pPr>
    </w:lvl>
  </w:abstractNum>
  <w:abstractNum w:abstractNumId="2">
    <w:nsid w:val="03C71DD3"/>
    <w:multiLevelType w:val="hybridMultilevel"/>
    <w:tmpl w:val="FAD09E88"/>
    <w:lvl w:ilvl="0" w:tplc="6172D350">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04C36546"/>
    <w:multiLevelType w:val="hybridMultilevel"/>
    <w:tmpl w:val="54CEF678"/>
    <w:lvl w:ilvl="0" w:tplc="F6B4E7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7AB612A"/>
    <w:multiLevelType w:val="hybridMultilevel"/>
    <w:tmpl w:val="83643BB2"/>
    <w:lvl w:ilvl="0" w:tplc="651A35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A714990"/>
    <w:multiLevelType w:val="hybridMultilevel"/>
    <w:tmpl w:val="496E74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DA93239"/>
    <w:multiLevelType w:val="hybridMultilevel"/>
    <w:tmpl w:val="4934E634"/>
    <w:lvl w:ilvl="0" w:tplc="041F0015">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E4C343A"/>
    <w:multiLevelType w:val="hybridMultilevel"/>
    <w:tmpl w:val="1610E08E"/>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12616DB"/>
    <w:multiLevelType w:val="hybridMultilevel"/>
    <w:tmpl w:val="83643BB2"/>
    <w:lvl w:ilvl="0" w:tplc="651A35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37A689D"/>
    <w:multiLevelType w:val="hybridMultilevel"/>
    <w:tmpl w:val="8772B780"/>
    <w:lvl w:ilvl="0" w:tplc="313894F2">
      <w:start w:val="1"/>
      <w:numFmt w:val="decimal"/>
      <w:lvlText w:val="%1."/>
      <w:lvlJc w:val="left"/>
      <w:pPr>
        <w:ind w:left="394" w:hanging="360"/>
      </w:pPr>
      <w:rPr>
        <w:rFonts w:ascii="Times New Roman" w:hAnsi="Times New Roman" w:cs="Times New Roman"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0">
    <w:nsid w:val="15535590"/>
    <w:multiLevelType w:val="hybridMultilevel"/>
    <w:tmpl w:val="2482D336"/>
    <w:lvl w:ilvl="0" w:tplc="651A35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65E3BE9"/>
    <w:multiLevelType w:val="hybridMultilevel"/>
    <w:tmpl w:val="49F82170"/>
    <w:lvl w:ilvl="0" w:tplc="310AAA3E">
      <w:start w:val="1"/>
      <w:numFmt w:val="decimal"/>
      <w:lvlText w:val="%1-"/>
      <w:lvlJc w:val="left"/>
      <w:pPr>
        <w:ind w:left="765" w:hanging="360"/>
      </w:pPr>
      <w:rPr>
        <w:rFonts w:hint="default"/>
        <w:b w:val="0"/>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2">
    <w:nsid w:val="16B7110C"/>
    <w:multiLevelType w:val="hybridMultilevel"/>
    <w:tmpl w:val="27A659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6605D93"/>
    <w:multiLevelType w:val="hybridMultilevel"/>
    <w:tmpl w:val="54CEF678"/>
    <w:lvl w:ilvl="0" w:tplc="F6B4E7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F447BD2"/>
    <w:multiLevelType w:val="hybridMultilevel"/>
    <w:tmpl w:val="44EED04E"/>
    <w:lvl w:ilvl="0" w:tplc="C80C246A">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5">
    <w:nsid w:val="325C3392"/>
    <w:multiLevelType w:val="hybridMultilevel"/>
    <w:tmpl w:val="12CA52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0F4D6E"/>
    <w:multiLevelType w:val="hybridMultilevel"/>
    <w:tmpl w:val="49F82170"/>
    <w:lvl w:ilvl="0" w:tplc="310AAA3E">
      <w:start w:val="1"/>
      <w:numFmt w:val="decimal"/>
      <w:lvlText w:val="%1-"/>
      <w:lvlJc w:val="left"/>
      <w:pPr>
        <w:ind w:left="765" w:hanging="360"/>
      </w:pPr>
      <w:rPr>
        <w:rFonts w:hint="default"/>
        <w:b w:val="0"/>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7">
    <w:nsid w:val="35E30026"/>
    <w:multiLevelType w:val="hybridMultilevel"/>
    <w:tmpl w:val="7E1C867A"/>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6D65DDC"/>
    <w:multiLevelType w:val="hybridMultilevel"/>
    <w:tmpl w:val="E902B2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1702509"/>
    <w:multiLevelType w:val="hybridMultilevel"/>
    <w:tmpl w:val="9B06BF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5A50C2A"/>
    <w:multiLevelType w:val="hybridMultilevel"/>
    <w:tmpl w:val="211CB336"/>
    <w:lvl w:ilvl="0" w:tplc="849A8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6310B20"/>
    <w:multiLevelType w:val="hybridMultilevel"/>
    <w:tmpl w:val="9D240A2C"/>
    <w:lvl w:ilvl="0" w:tplc="7B6EB776">
      <w:start w:val="1"/>
      <w:numFmt w:val="decimal"/>
      <w:lvlText w:val="%1."/>
      <w:lvlJc w:val="left"/>
      <w:pPr>
        <w:ind w:left="394" w:hanging="360"/>
      </w:pPr>
      <w:rPr>
        <w:rFonts w:hint="default"/>
        <w:b w:val="0"/>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2">
    <w:nsid w:val="48EF3F35"/>
    <w:multiLevelType w:val="hybridMultilevel"/>
    <w:tmpl w:val="1610E08E"/>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F081ED6"/>
    <w:multiLevelType w:val="hybridMultilevel"/>
    <w:tmpl w:val="83643BB2"/>
    <w:lvl w:ilvl="0" w:tplc="651A3558">
      <w:start w:val="1"/>
      <w:numFmt w:val="decimal"/>
      <w:lvlText w:val="%1-"/>
      <w:lvlJc w:val="left"/>
      <w:pPr>
        <w:ind w:left="751" w:hanging="360"/>
      </w:pPr>
      <w:rPr>
        <w:rFonts w:hint="default"/>
        <w:b w:val="0"/>
      </w:rPr>
    </w:lvl>
    <w:lvl w:ilvl="1" w:tplc="041F0019" w:tentative="1">
      <w:start w:val="1"/>
      <w:numFmt w:val="lowerLetter"/>
      <w:lvlText w:val="%2."/>
      <w:lvlJc w:val="left"/>
      <w:pPr>
        <w:ind w:left="1471" w:hanging="360"/>
      </w:pPr>
    </w:lvl>
    <w:lvl w:ilvl="2" w:tplc="041F001B" w:tentative="1">
      <w:start w:val="1"/>
      <w:numFmt w:val="lowerRoman"/>
      <w:lvlText w:val="%3."/>
      <w:lvlJc w:val="right"/>
      <w:pPr>
        <w:ind w:left="2191" w:hanging="180"/>
      </w:pPr>
    </w:lvl>
    <w:lvl w:ilvl="3" w:tplc="041F000F" w:tentative="1">
      <w:start w:val="1"/>
      <w:numFmt w:val="decimal"/>
      <w:lvlText w:val="%4."/>
      <w:lvlJc w:val="left"/>
      <w:pPr>
        <w:ind w:left="2911" w:hanging="360"/>
      </w:pPr>
    </w:lvl>
    <w:lvl w:ilvl="4" w:tplc="041F0019" w:tentative="1">
      <w:start w:val="1"/>
      <w:numFmt w:val="lowerLetter"/>
      <w:lvlText w:val="%5."/>
      <w:lvlJc w:val="left"/>
      <w:pPr>
        <w:ind w:left="3631" w:hanging="360"/>
      </w:pPr>
    </w:lvl>
    <w:lvl w:ilvl="5" w:tplc="041F001B" w:tentative="1">
      <w:start w:val="1"/>
      <w:numFmt w:val="lowerRoman"/>
      <w:lvlText w:val="%6."/>
      <w:lvlJc w:val="right"/>
      <w:pPr>
        <w:ind w:left="4351" w:hanging="180"/>
      </w:pPr>
    </w:lvl>
    <w:lvl w:ilvl="6" w:tplc="041F000F" w:tentative="1">
      <w:start w:val="1"/>
      <w:numFmt w:val="decimal"/>
      <w:lvlText w:val="%7."/>
      <w:lvlJc w:val="left"/>
      <w:pPr>
        <w:ind w:left="5071" w:hanging="360"/>
      </w:pPr>
    </w:lvl>
    <w:lvl w:ilvl="7" w:tplc="041F0019" w:tentative="1">
      <w:start w:val="1"/>
      <w:numFmt w:val="lowerLetter"/>
      <w:lvlText w:val="%8."/>
      <w:lvlJc w:val="left"/>
      <w:pPr>
        <w:ind w:left="5791" w:hanging="360"/>
      </w:pPr>
    </w:lvl>
    <w:lvl w:ilvl="8" w:tplc="041F001B" w:tentative="1">
      <w:start w:val="1"/>
      <w:numFmt w:val="lowerRoman"/>
      <w:lvlText w:val="%9."/>
      <w:lvlJc w:val="right"/>
      <w:pPr>
        <w:ind w:left="6511" w:hanging="180"/>
      </w:pPr>
    </w:lvl>
  </w:abstractNum>
  <w:abstractNum w:abstractNumId="24">
    <w:nsid w:val="576F73B1"/>
    <w:multiLevelType w:val="hybridMultilevel"/>
    <w:tmpl w:val="1D8A9508"/>
    <w:lvl w:ilvl="0" w:tplc="BE5C45F6">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58F74041"/>
    <w:multiLevelType w:val="hybridMultilevel"/>
    <w:tmpl w:val="FAD09E88"/>
    <w:lvl w:ilvl="0" w:tplc="6172D350">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5AA8294D"/>
    <w:multiLevelType w:val="hybridMultilevel"/>
    <w:tmpl w:val="CE6CB63A"/>
    <w:lvl w:ilvl="0" w:tplc="2AFED0CC">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7">
    <w:nsid w:val="5BEC44AB"/>
    <w:multiLevelType w:val="hybridMultilevel"/>
    <w:tmpl w:val="06261A6E"/>
    <w:lvl w:ilvl="0" w:tplc="FF3A1A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D61D69"/>
    <w:multiLevelType w:val="hybridMultilevel"/>
    <w:tmpl w:val="1610E08E"/>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2994647"/>
    <w:multiLevelType w:val="hybridMultilevel"/>
    <w:tmpl w:val="83643BB2"/>
    <w:lvl w:ilvl="0" w:tplc="651A35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4BC5C88"/>
    <w:multiLevelType w:val="hybridMultilevel"/>
    <w:tmpl w:val="4A4A5E36"/>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5D31DB2"/>
    <w:multiLevelType w:val="multilevel"/>
    <w:tmpl w:val="544081E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5EF3C4C"/>
    <w:multiLevelType w:val="hybridMultilevel"/>
    <w:tmpl w:val="3BD234B2"/>
    <w:lvl w:ilvl="0" w:tplc="0CFA56BC">
      <w:start w:val="1"/>
      <w:numFmt w:val="upp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6DF33EE"/>
    <w:multiLevelType w:val="hybridMultilevel"/>
    <w:tmpl w:val="54CEF678"/>
    <w:lvl w:ilvl="0" w:tplc="F6B4E7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8BC37D0"/>
    <w:multiLevelType w:val="hybridMultilevel"/>
    <w:tmpl w:val="6D6EA96C"/>
    <w:lvl w:ilvl="0" w:tplc="F6526796">
      <w:start w:val="1"/>
      <w:numFmt w:val="decimal"/>
      <w:lvlText w:val="%1."/>
      <w:lvlJc w:val="left"/>
      <w:pPr>
        <w:ind w:left="342" w:hanging="360"/>
      </w:pPr>
      <w:rPr>
        <w:rFonts w:hint="default"/>
      </w:rPr>
    </w:lvl>
    <w:lvl w:ilvl="1" w:tplc="041F0019" w:tentative="1">
      <w:start w:val="1"/>
      <w:numFmt w:val="lowerLetter"/>
      <w:lvlText w:val="%2."/>
      <w:lvlJc w:val="left"/>
      <w:pPr>
        <w:ind w:left="1062" w:hanging="360"/>
      </w:pPr>
    </w:lvl>
    <w:lvl w:ilvl="2" w:tplc="041F001B" w:tentative="1">
      <w:start w:val="1"/>
      <w:numFmt w:val="lowerRoman"/>
      <w:lvlText w:val="%3."/>
      <w:lvlJc w:val="right"/>
      <w:pPr>
        <w:ind w:left="1782" w:hanging="180"/>
      </w:pPr>
    </w:lvl>
    <w:lvl w:ilvl="3" w:tplc="041F000F" w:tentative="1">
      <w:start w:val="1"/>
      <w:numFmt w:val="decimal"/>
      <w:lvlText w:val="%4."/>
      <w:lvlJc w:val="left"/>
      <w:pPr>
        <w:ind w:left="2502" w:hanging="360"/>
      </w:pPr>
    </w:lvl>
    <w:lvl w:ilvl="4" w:tplc="041F0019" w:tentative="1">
      <w:start w:val="1"/>
      <w:numFmt w:val="lowerLetter"/>
      <w:lvlText w:val="%5."/>
      <w:lvlJc w:val="left"/>
      <w:pPr>
        <w:ind w:left="3222" w:hanging="360"/>
      </w:pPr>
    </w:lvl>
    <w:lvl w:ilvl="5" w:tplc="041F001B" w:tentative="1">
      <w:start w:val="1"/>
      <w:numFmt w:val="lowerRoman"/>
      <w:lvlText w:val="%6."/>
      <w:lvlJc w:val="right"/>
      <w:pPr>
        <w:ind w:left="3942" w:hanging="180"/>
      </w:pPr>
    </w:lvl>
    <w:lvl w:ilvl="6" w:tplc="041F000F" w:tentative="1">
      <w:start w:val="1"/>
      <w:numFmt w:val="decimal"/>
      <w:lvlText w:val="%7."/>
      <w:lvlJc w:val="left"/>
      <w:pPr>
        <w:ind w:left="4662" w:hanging="360"/>
      </w:pPr>
    </w:lvl>
    <w:lvl w:ilvl="7" w:tplc="041F0019" w:tentative="1">
      <w:start w:val="1"/>
      <w:numFmt w:val="lowerLetter"/>
      <w:lvlText w:val="%8."/>
      <w:lvlJc w:val="left"/>
      <w:pPr>
        <w:ind w:left="5382" w:hanging="360"/>
      </w:pPr>
    </w:lvl>
    <w:lvl w:ilvl="8" w:tplc="041F001B" w:tentative="1">
      <w:start w:val="1"/>
      <w:numFmt w:val="lowerRoman"/>
      <w:lvlText w:val="%9."/>
      <w:lvlJc w:val="right"/>
      <w:pPr>
        <w:ind w:left="6102" w:hanging="180"/>
      </w:pPr>
    </w:lvl>
  </w:abstractNum>
  <w:abstractNum w:abstractNumId="35">
    <w:nsid w:val="6A5918E9"/>
    <w:multiLevelType w:val="hybridMultilevel"/>
    <w:tmpl w:val="211CB336"/>
    <w:lvl w:ilvl="0" w:tplc="849A8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EC13A1D"/>
    <w:multiLevelType w:val="hybridMultilevel"/>
    <w:tmpl w:val="8DEAE756"/>
    <w:lvl w:ilvl="0" w:tplc="017C4C60">
      <w:start w:val="1"/>
      <w:numFmt w:val="upperLetter"/>
      <w:lvlText w:val="%1."/>
      <w:lvlJc w:val="left"/>
      <w:pPr>
        <w:ind w:left="394" w:hanging="360"/>
      </w:pPr>
      <w:rPr>
        <w:rFonts w:ascii="Times New Roman" w:hAnsi="Times New Roman" w:cs="Times New Roman"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7">
    <w:nsid w:val="73820711"/>
    <w:multiLevelType w:val="hybridMultilevel"/>
    <w:tmpl w:val="211CB336"/>
    <w:lvl w:ilvl="0" w:tplc="849A8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7816C18"/>
    <w:multiLevelType w:val="hybridMultilevel"/>
    <w:tmpl w:val="F51E41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E7D57BB"/>
    <w:multiLevelType w:val="hybridMultilevel"/>
    <w:tmpl w:val="1610E08E"/>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EE14068"/>
    <w:multiLevelType w:val="hybridMultilevel"/>
    <w:tmpl w:val="843205CE"/>
    <w:lvl w:ilvl="0" w:tplc="EC30A716">
      <w:start w:val="1"/>
      <w:numFmt w:val="upperLetter"/>
      <w:lvlText w:val="%1."/>
      <w:lvlJc w:val="left"/>
      <w:pPr>
        <w:ind w:left="394" w:hanging="360"/>
      </w:pPr>
      <w:rPr>
        <w:rFonts w:ascii="Times New Roman" w:hAnsi="Times New Roman" w:cs="Times New Roman" w:hint="default"/>
        <w:b/>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num w:numId="1">
    <w:abstractNumId w:val="18"/>
  </w:num>
  <w:num w:numId="2">
    <w:abstractNumId w:val="32"/>
  </w:num>
  <w:num w:numId="3">
    <w:abstractNumId w:val="27"/>
  </w:num>
  <w:num w:numId="4">
    <w:abstractNumId w:val="36"/>
  </w:num>
  <w:num w:numId="5">
    <w:abstractNumId w:val="14"/>
  </w:num>
  <w:num w:numId="6">
    <w:abstractNumId w:val="26"/>
  </w:num>
  <w:num w:numId="7">
    <w:abstractNumId w:val="40"/>
  </w:num>
  <w:num w:numId="8">
    <w:abstractNumId w:val="9"/>
  </w:num>
  <w:num w:numId="9">
    <w:abstractNumId w:val="21"/>
  </w:num>
  <w:num w:numId="10">
    <w:abstractNumId w:val="6"/>
  </w:num>
  <w:num w:numId="11">
    <w:abstractNumId w:val="19"/>
  </w:num>
  <w:num w:numId="12">
    <w:abstractNumId w:val="5"/>
  </w:num>
  <w:num w:numId="13">
    <w:abstractNumId w:val="38"/>
  </w:num>
  <w:num w:numId="14">
    <w:abstractNumId w:val="34"/>
  </w:num>
  <w:num w:numId="15">
    <w:abstractNumId w:val="28"/>
  </w:num>
  <w:num w:numId="16">
    <w:abstractNumId w:val="22"/>
  </w:num>
  <w:num w:numId="17">
    <w:abstractNumId w:val="17"/>
  </w:num>
  <w:num w:numId="18">
    <w:abstractNumId w:val="0"/>
  </w:num>
  <w:num w:numId="19">
    <w:abstractNumId w:val="30"/>
  </w:num>
  <w:num w:numId="20">
    <w:abstractNumId w:val="10"/>
  </w:num>
  <w:num w:numId="21">
    <w:abstractNumId w:val="23"/>
  </w:num>
  <w:num w:numId="22">
    <w:abstractNumId w:val="29"/>
  </w:num>
  <w:num w:numId="23">
    <w:abstractNumId w:val="11"/>
  </w:num>
  <w:num w:numId="24">
    <w:abstractNumId w:val="20"/>
  </w:num>
  <w:num w:numId="25">
    <w:abstractNumId w:val="31"/>
  </w:num>
  <w:num w:numId="26">
    <w:abstractNumId w:val="39"/>
  </w:num>
  <w:num w:numId="27">
    <w:abstractNumId w:val="7"/>
  </w:num>
  <w:num w:numId="28">
    <w:abstractNumId w:val="16"/>
  </w:num>
  <w:num w:numId="29">
    <w:abstractNumId w:val="35"/>
  </w:num>
  <w:num w:numId="30">
    <w:abstractNumId w:val="13"/>
  </w:num>
  <w:num w:numId="31">
    <w:abstractNumId w:val="37"/>
  </w:num>
  <w:num w:numId="32">
    <w:abstractNumId w:val="24"/>
  </w:num>
  <w:num w:numId="33">
    <w:abstractNumId w:val="15"/>
  </w:num>
  <w:num w:numId="34">
    <w:abstractNumId w:val="25"/>
  </w:num>
  <w:num w:numId="35">
    <w:abstractNumId w:val="33"/>
  </w:num>
  <w:num w:numId="36">
    <w:abstractNumId w:val="2"/>
  </w:num>
  <w:num w:numId="37">
    <w:abstractNumId w:val="1"/>
  </w:num>
  <w:num w:numId="38">
    <w:abstractNumId w:val="3"/>
  </w:num>
  <w:num w:numId="39">
    <w:abstractNumId w:val="8"/>
  </w:num>
  <w:num w:numId="40">
    <w:abstractNumId w:val="4"/>
  </w:num>
  <w:num w:numId="41">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5602"/>
  </w:hdrShapeDefaults>
  <w:footnotePr>
    <w:footnote w:id="-1"/>
    <w:footnote w:id="0"/>
  </w:footnotePr>
  <w:endnotePr>
    <w:endnote w:id="-1"/>
    <w:endnote w:id="0"/>
  </w:endnotePr>
  <w:compat/>
  <w:rsids>
    <w:rsidRoot w:val="00583121"/>
    <w:rsid w:val="0000071C"/>
    <w:rsid w:val="00000E73"/>
    <w:rsid w:val="0000186A"/>
    <w:rsid w:val="00002B55"/>
    <w:rsid w:val="000039A4"/>
    <w:rsid w:val="00004049"/>
    <w:rsid w:val="000044A9"/>
    <w:rsid w:val="000047FC"/>
    <w:rsid w:val="00005547"/>
    <w:rsid w:val="000056EE"/>
    <w:rsid w:val="00006228"/>
    <w:rsid w:val="0001008C"/>
    <w:rsid w:val="00012ED0"/>
    <w:rsid w:val="00013151"/>
    <w:rsid w:val="00013318"/>
    <w:rsid w:val="00014D8F"/>
    <w:rsid w:val="00015C90"/>
    <w:rsid w:val="00015FD2"/>
    <w:rsid w:val="00016CAA"/>
    <w:rsid w:val="00016DCF"/>
    <w:rsid w:val="00016EA3"/>
    <w:rsid w:val="00020281"/>
    <w:rsid w:val="00021985"/>
    <w:rsid w:val="0002272B"/>
    <w:rsid w:val="00022ED7"/>
    <w:rsid w:val="00024A83"/>
    <w:rsid w:val="000256D9"/>
    <w:rsid w:val="000256E7"/>
    <w:rsid w:val="00026E12"/>
    <w:rsid w:val="00027268"/>
    <w:rsid w:val="00027306"/>
    <w:rsid w:val="00027F0D"/>
    <w:rsid w:val="00031268"/>
    <w:rsid w:val="00031A59"/>
    <w:rsid w:val="0003254F"/>
    <w:rsid w:val="00032F57"/>
    <w:rsid w:val="00033125"/>
    <w:rsid w:val="00033EE5"/>
    <w:rsid w:val="0003446F"/>
    <w:rsid w:val="00034C25"/>
    <w:rsid w:val="0004121F"/>
    <w:rsid w:val="00043FF5"/>
    <w:rsid w:val="0004454C"/>
    <w:rsid w:val="00046591"/>
    <w:rsid w:val="0004700D"/>
    <w:rsid w:val="00050FFC"/>
    <w:rsid w:val="000512A0"/>
    <w:rsid w:val="00053559"/>
    <w:rsid w:val="00054023"/>
    <w:rsid w:val="000541A3"/>
    <w:rsid w:val="00054C4A"/>
    <w:rsid w:val="000559D6"/>
    <w:rsid w:val="00057CB4"/>
    <w:rsid w:val="00065742"/>
    <w:rsid w:val="00067070"/>
    <w:rsid w:val="0007125D"/>
    <w:rsid w:val="00072B9D"/>
    <w:rsid w:val="00072CD2"/>
    <w:rsid w:val="00074C2A"/>
    <w:rsid w:val="00076DCD"/>
    <w:rsid w:val="000777FB"/>
    <w:rsid w:val="00081A16"/>
    <w:rsid w:val="00081BDB"/>
    <w:rsid w:val="0008211C"/>
    <w:rsid w:val="000836BD"/>
    <w:rsid w:val="00083E43"/>
    <w:rsid w:val="00084B12"/>
    <w:rsid w:val="00085536"/>
    <w:rsid w:val="0008682E"/>
    <w:rsid w:val="00086DC8"/>
    <w:rsid w:val="00087D97"/>
    <w:rsid w:val="00090674"/>
    <w:rsid w:val="00092B4A"/>
    <w:rsid w:val="00092D82"/>
    <w:rsid w:val="00093326"/>
    <w:rsid w:val="00093572"/>
    <w:rsid w:val="00093705"/>
    <w:rsid w:val="00093E46"/>
    <w:rsid w:val="00093FDF"/>
    <w:rsid w:val="0009408A"/>
    <w:rsid w:val="000946C0"/>
    <w:rsid w:val="00094BC6"/>
    <w:rsid w:val="000951C0"/>
    <w:rsid w:val="000953CC"/>
    <w:rsid w:val="00096E5F"/>
    <w:rsid w:val="0009737F"/>
    <w:rsid w:val="000A4821"/>
    <w:rsid w:val="000A5B34"/>
    <w:rsid w:val="000A7A49"/>
    <w:rsid w:val="000B1F3C"/>
    <w:rsid w:val="000B2326"/>
    <w:rsid w:val="000B3FD7"/>
    <w:rsid w:val="000B49D5"/>
    <w:rsid w:val="000B5F43"/>
    <w:rsid w:val="000C152C"/>
    <w:rsid w:val="000C1B54"/>
    <w:rsid w:val="000C1C22"/>
    <w:rsid w:val="000C2EB3"/>
    <w:rsid w:val="000C3D6E"/>
    <w:rsid w:val="000C6E5E"/>
    <w:rsid w:val="000C7862"/>
    <w:rsid w:val="000D1681"/>
    <w:rsid w:val="000D1DA3"/>
    <w:rsid w:val="000D2209"/>
    <w:rsid w:val="000D34D0"/>
    <w:rsid w:val="000D4F90"/>
    <w:rsid w:val="000D5062"/>
    <w:rsid w:val="000D69A4"/>
    <w:rsid w:val="000D6CC4"/>
    <w:rsid w:val="000D77D8"/>
    <w:rsid w:val="000E005B"/>
    <w:rsid w:val="000E202C"/>
    <w:rsid w:val="000E223E"/>
    <w:rsid w:val="000E4001"/>
    <w:rsid w:val="000E4E5E"/>
    <w:rsid w:val="000E5A96"/>
    <w:rsid w:val="000E5C5F"/>
    <w:rsid w:val="000E6D9D"/>
    <w:rsid w:val="000E78FE"/>
    <w:rsid w:val="000F04D3"/>
    <w:rsid w:val="000F1EF3"/>
    <w:rsid w:val="000F2844"/>
    <w:rsid w:val="000F2865"/>
    <w:rsid w:val="000F29F4"/>
    <w:rsid w:val="000F3D12"/>
    <w:rsid w:val="000F7EB7"/>
    <w:rsid w:val="001018D7"/>
    <w:rsid w:val="001019E1"/>
    <w:rsid w:val="00103C1B"/>
    <w:rsid w:val="001055F9"/>
    <w:rsid w:val="00105F38"/>
    <w:rsid w:val="00106B2C"/>
    <w:rsid w:val="00106C92"/>
    <w:rsid w:val="001073A6"/>
    <w:rsid w:val="001120CB"/>
    <w:rsid w:val="00112289"/>
    <w:rsid w:val="00112B78"/>
    <w:rsid w:val="00112CF0"/>
    <w:rsid w:val="00113346"/>
    <w:rsid w:val="001134F3"/>
    <w:rsid w:val="00116FC8"/>
    <w:rsid w:val="001206F5"/>
    <w:rsid w:val="00120BA9"/>
    <w:rsid w:val="001226C5"/>
    <w:rsid w:val="00122D47"/>
    <w:rsid w:val="0012345D"/>
    <w:rsid w:val="00126848"/>
    <w:rsid w:val="00131E5E"/>
    <w:rsid w:val="0013355B"/>
    <w:rsid w:val="00133B93"/>
    <w:rsid w:val="001350CF"/>
    <w:rsid w:val="00136283"/>
    <w:rsid w:val="001362EE"/>
    <w:rsid w:val="00137539"/>
    <w:rsid w:val="00137998"/>
    <w:rsid w:val="001404A4"/>
    <w:rsid w:val="00140805"/>
    <w:rsid w:val="00142B1C"/>
    <w:rsid w:val="001453EA"/>
    <w:rsid w:val="001473E3"/>
    <w:rsid w:val="001509EA"/>
    <w:rsid w:val="00152EF3"/>
    <w:rsid w:val="00153BE5"/>
    <w:rsid w:val="00153C0D"/>
    <w:rsid w:val="001548D2"/>
    <w:rsid w:val="00155082"/>
    <w:rsid w:val="00156FCE"/>
    <w:rsid w:val="001603CB"/>
    <w:rsid w:val="00160DEF"/>
    <w:rsid w:val="00161943"/>
    <w:rsid w:val="001632AD"/>
    <w:rsid w:val="0016372D"/>
    <w:rsid w:val="001642C3"/>
    <w:rsid w:val="00170640"/>
    <w:rsid w:val="0017128F"/>
    <w:rsid w:val="001718D1"/>
    <w:rsid w:val="001721E4"/>
    <w:rsid w:val="00172940"/>
    <w:rsid w:val="001757DC"/>
    <w:rsid w:val="0017591A"/>
    <w:rsid w:val="0017752A"/>
    <w:rsid w:val="001779B1"/>
    <w:rsid w:val="00181449"/>
    <w:rsid w:val="0018195D"/>
    <w:rsid w:val="0018338E"/>
    <w:rsid w:val="00183C55"/>
    <w:rsid w:val="00184BD2"/>
    <w:rsid w:val="0018543C"/>
    <w:rsid w:val="001855E3"/>
    <w:rsid w:val="00185CC1"/>
    <w:rsid w:val="00185F6A"/>
    <w:rsid w:val="00186AEF"/>
    <w:rsid w:val="00191BC4"/>
    <w:rsid w:val="00193C99"/>
    <w:rsid w:val="0019736A"/>
    <w:rsid w:val="00197FB5"/>
    <w:rsid w:val="001A09E6"/>
    <w:rsid w:val="001A0F5B"/>
    <w:rsid w:val="001A165B"/>
    <w:rsid w:val="001A2602"/>
    <w:rsid w:val="001A527D"/>
    <w:rsid w:val="001A5AC0"/>
    <w:rsid w:val="001A7B11"/>
    <w:rsid w:val="001B0773"/>
    <w:rsid w:val="001B1B97"/>
    <w:rsid w:val="001B7EFD"/>
    <w:rsid w:val="001C0DC9"/>
    <w:rsid w:val="001C1782"/>
    <w:rsid w:val="001C1BF7"/>
    <w:rsid w:val="001C2DB4"/>
    <w:rsid w:val="001C3433"/>
    <w:rsid w:val="001C4BC5"/>
    <w:rsid w:val="001C7035"/>
    <w:rsid w:val="001C7167"/>
    <w:rsid w:val="001C7A8C"/>
    <w:rsid w:val="001D0113"/>
    <w:rsid w:val="001D1652"/>
    <w:rsid w:val="001D2937"/>
    <w:rsid w:val="001D3A2C"/>
    <w:rsid w:val="001D3C19"/>
    <w:rsid w:val="001D4B9B"/>
    <w:rsid w:val="001D5308"/>
    <w:rsid w:val="001D5D9F"/>
    <w:rsid w:val="001D66A1"/>
    <w:rsid w:val="001E0928"/>
    <w:rsid w:val="001E1C19"/>
    <w:rsid w:val="001E2B47"/>
    <w:rsid w:val="001E57E7"/>
    <w:rsid w:val="001E5D63"/>
    <w:rsid w:val="001F02D1"/>
    <w:rsid w:val="001F1746"/>
    <w:rsid w:val="001F3F80"/>
    <w:rsid w:val="001F42DE"/>
    <w:rsid w:val="001F69B8"/>
    <w:rsid w:val="001F69C6"/>
    <w:rsid w:val="001F6DEC"/>
    <w:rsid w:val="001F77B5"/>
    <w:rsid w:val="001F7802"/>
    <w:rsid w:val="001F7FD4"/>
    <w:rsid w:val="00202B4F"/>
    <w:rsid w:val="002035A5"/>
    <w:rsid w:val="00204C1D"/>
    <w:rsid w:val="00204D5C"/>
    <w:rsid w:val="00205FD1"/>
    <w:rsid w:val="002074E6"/>
    <w:rsid w:val="002103D9"/>
    <w:rsid w:val="00210E8E"/>
    <w:rsid w:val="002135A3"/>
    <w:rsid w:val="00213CF7"/>
    <w:rsid w:val="002144A5"/>
    <w:rsid w:val="0021510D"/>
    <w:rsid w:val="002159BA"/>
    <w:rsid w:val="00220483"/>
    <w:rsid w:val="002220A8"/>
    <w:rsid w:val="00222A9E"/>
    <w:rsid w:val="00224265"/>
    <w:rsid w:val="002246A0"/>
    <w:rsid w:val="00225A08"/>
    <w:rsid w:val="00225ADF"/>
    <w:rsid w:val="00227971"/>
    <w:rsid w:val="002303E8"/>
    <w:rsid w:val="00230AF9"/>
    <w:rsid w:val="00230EEF"/>
    <w:rsid w:val="00230F41"/>
    <w:rsid w:val="002310D5"/>
    <w:rsid w:val="00231101"/>
    <w:rsid w:val="002326D3"/>
    <w:rsid w:val="00232A20"/>
    <w:rsid w:val="00234078"/>
    <w:rsid w:val="002343BB"/>
    <w:rsid w:val="0023482D"/>
    <w:rsid w:val="00234EE2"/>
    <w:rsid w:val="00234FE2"/>
    <w:rsid w:val="0023508D"/>
    <w:rsid w:val="002372A8"/>
    <w:rsid w:val="0023742E"/>
    <w:rsid w:val="002378A9"/>
    <w:rsid w:val="00240DFD"/>
    <w:rsid w:val="00240FD5"/>
    <w:rsid w:val="0024332D"/>
    <w:rsid w:val="00243D0B"/>
    <w:rsid w:val="002440ED"/>
    <w:rsid w:val="0024485F"/>
    <w:rsid w:val="0024488F"/>
    <w:rsid w:val="00244DD3"/>
    <w:rsid w:val="00245F78"/>
    <w:rsid w:val="002460D1"/>
    <w:rsid w:val="00247BC2"/>
    <w:rsid w:val="00250B40"/>
    <w:rsid w:val="00251201"/>
    <w:rsid w:val="00251921"/>
    <w:rsid w:val="00253A82"/>
    <w:rsid w:val="00253B7B"/>
    <w:rsid w:val="002543A8"/>
    <w:rsid w:val="00255B3D"/>
    <w:rsid w:val="00261389"/>
    <w:rsid w:val="00261BAA"/>
    <w:rsid w:val="00261DA4"/>
    <w:rsid w:val="00262A2A"/>
    <w:rsid w:val="00262FE9"/>
    <w:rsid w:val="00265C8E"/>
    <w:rsid w:val="00266409"/>
    <w:rsid w:val="002664CF"/>
    <w:rsid w:val="00270724"/>
    <w:rsid w:val="00270CBA"/>
    <w:rsid w:val="00272B96"/>
    <w:rsid w:val="002730E2"/>
    <w:rsid w:val="00274517"/>
    <w:rsid w:val="002763A5"/>
    <w:rsid w:val="00277858"/>
    <w:rsid w:val="00280CDD"/>
    <w:rsid w:val="00282553"/>
    <w:rsid w:val="00284E70"/>
    <w:rsid w:val="002901F3"/>
    <w:rsid w:val="00290335"/>
    <w:rsid w:val="002914BB"/>
    <w:rsid w:val="0029198E"/>
    <w:rsid w:val="0029258D"/>
    <w:rsid w:val="002925AF"/>
    <w:rsid w:val="0029359C"/>
    <w:rsid w:val="00293CB3"/>
    <w:rsid w:val="00295AFE"/>
    <w:rsid w:val="0029672C"/>
    <w:rsid w:val="00297F7B"/>
    <w:rsid w:val="002A53DA"/>
    <w:rsid w:val="002A5601"/>
    <w:rsid w:val="002A65BB"/>
    <w:rsid w:val="002A6617"/>
    <w:rsid w:val="002B1522"/>
    <w:rsid w:val="002B51F9"/>
    <w:rsid w:val="002B79C2"/>
    <w:rsid w:val="002C225C"/>
    <w:rsid w:val="002D1052"/>
    <w:rsid w:val="002D1298"/>
    <w:rsid w:val="002D2ADF"/>
    <w:rsid w:val="002D33B2"/>
    <w:rsid w:val="002D360D"/>
    <w:rsid w:val="002D4033"/>
    <w:rsid w:val="002D51FA"/>
    <w:rsid w:val="002D5C12"/>
    <w:rsid w:val="002D5C4B"/>
    <w:rsid w:val="002D5D9A"/>
    <w:rsid w:val="002D75E7"/>
    <w:rsid w:val="002E0ECC"/>
    <w:rsid w:val="002E1141"/>
    <w:rsid w:val="002E2890"/>
    <w:rsid w:val="002E2A65"/>
    <w:rsid w:val="002E3337"/>
    <w:rsid w:val="002E521C"/>
    <w:rsid w:val="002E7F46"/>
    <w:rsid w:val="002F0D4D"/>
    <w:rsid w:val="002F2F07"/>
    <w:rsid w:val="002F37AF"/>
    <w:rsid w:val="002F37BC"/>
    <w:rsid w:val="002F3B8D"/>
    <w:rsid w:val="002F5171"/>
    <w:rsid w:val="002F6B19"/>
    <w:rsid w:val="002F6E3C"/>
    <w:rsid w:val="002F6EA9"/>
    <w:rsid w:val="00302110"/>
    <w:rsid w:val="00302DD1"/>
    <w:rsid w:val="00306B4C"/>
    <w:rsid w:val="00307C3A"/>
    <w:rsid w:val="00312375"/>
    <w:rsid w:val="00313403"/>
    <w:rsid w:val="003149EE"/>
    <w:rsid w:val="00314C7D"/>
    <w:rsid w:val="00316139"/>
    <w:rsid w:val="00322C82"/>
    <w:rsid w:val="00323024"/>
    <w:rsid w:val="00323DAE"/>
    <w:rsid w:val="00324934"/>
    <w:rsid w:val="00326A27"/>
    <w:rsid w:val="00327634"/>
    <w:rsid w:val="0033100B"/>
    <w:rsid w:val="00331987"/>
    <w:rsid w:val="00337A49"/>
    <w:rsid w:val="00337F6A"/>
    <w:rsid w:val="00340E38"/>
    <w:rsid w:val="00342003"/>
    <w:rsid w:val="00342A32"/>
    <w:rsid w:val="00343C84"/>
    <w:rsid w:val="00343E9D"/>
    <w:rsid w:val="00343F0B"/>
    <w:rsid w:val="0034426D"/>
    <w:rsid w:val="003472F1"/>
    <w:rsid w:val="00350125"/>
    <w:rsid w:val="00350384"/>
    <w:rsid w:val="00353234"/>
    <w:rsid w:val="00353EB1"/>
    <w:rsid w:val="003555F9"/>
    <w:rsid w:val="0035666A"/>
    <w:rsid w:val="00360CEC"/>
    <w:rsid w:val="00361572"/>
    <w:rsid w:val="00361D33"/>
    <w:rsid w:val="00362346"/>
    <w:rsid w:val="003630F4"/>
    <w:rsid w:val="0036710E"/>
    <w:rsid w:val="003710A3"/>
    <w:rsid w:val="003728D5"/>
    <w:rsid w:val="00374867"/>
    <w:rsid w:val="00374AF0"/>
    <w:rsid w:val="00374BB3"/>
    <w:rsid w:val="00375861"/>
    <w:rsid w:val="003759C9"/>
    <w:rsid w:val="003772DF"/>
    <w:rsid w:val="00380438"/>
    <w:rsid w:val="003828C4"/>
    <w:rsid w:val="003832A7"/>
    <w:rsid w:val="00390E40"/>
    <w:rsid w:val="00392652"/>
    <w:rsid w:val="003939AC"/>
    <w:rsid w:val="00396D0D"/>
    <w:rsid w:val="003A3710"/>
    <w:rsid w:val="003A3DEE"/>
    <w:rsid w:val="003A57FB"/>
    <w:rsid w:val="003A5C31"/>
    <w:rsid w:val="003B3AB1"/>
    <w:rsid w:val="003B460B"/>
    <w:rsid w:val="003B49C7"/>
    <w:rsid w:val="003B4C38"/>
    <w:rsid w:val="003B6338"/>
    <w:rsid w:val="003B7219"/>
    <w:rsid w:val="003B7F3F"/>
    <w:rsid w:val="003C35C6"/>
    <w:rsid w:val="003C3BD6"/>
    <w:rsid w:val="003C579B"/>
    <w:rsid w:val="003C5A0B"/>
    <w:rsid w:val="003C6494"/>
    <w:rsid w:val="003D2206"/>
    <w:rsid w:val="003D3600"/>
    <w:rsid w:val="003D4AD1"/>
    <w:rsid w:val="003D6CCD"/>
    <w:rsid w:val="003D7958"/>
    <w:rsid w:val="003E1003"/>
    <w:rsid w:val="003E2F80"/>
    <w:rsid w:val="003E3A22"/>
    <w:rsid w:val="003E467E"/>
    <w:rsid w:val="003E4B31"/>
    <w:rsid w:val="003E4EB5"/>
    <w:rsid w:val="003E6750"/>
    <w:rsid w:val="003E7854"/>
    <w:rsid w:val="003E7D75"/>
    <w:rsid w:val="003F0186"/>
    <w:rsid w:val="003F2CA6"/>
    <w:rsid w:val="003F389A"/>
    <w:rsid w:val="003F5717"/>
    <w:rsid w:val="003F5AB8"/>
    <w:rsid w:val="003F6421"/>
    <w:rsid w:val="003F7003"/>
    <w:rsid w:val="00400A44"/>
    <w:rsid w:val="00400EAD"/>
    <w:rsid w:val="0040368F"/>
    <w:rsid w:val="0040468F"/>
    <w:rsid w:val="00407D7E"/>
    <w:rsid w:val="00407E20"/>
    <w:rsid w:val="00410026"/>
    <w:rsid w:val="00410AE9"/>
    <w:rsid w:val="00411326"/>
    <w:rsid w:val="00411FE8"/>
    <w:rsid w:val="004127C3"/>
    <w:rsid w:val="00413D30"/>
    <w:rsid w:val="00415AFE"/>
    <w:rsid w:val="00415EC0"/>
    <w:rsid w:val="00417434"/>
    <w:rsid w:val="00417F4D"/>
    <w:rsid w:val="0042273B"/>
    <w:rsid w:val="00423B42"/>
    <w:rsid w:val="0042500D"/>
    <w:rsid w:val="00425B63"/>
    <w:rsid w:val="00427E30"/>
    <w:rsid w:val="004313E3"/>
    <w:rsid w:val="00431CCB"/>
    <w:rsid w:val="0043292A"/>
    <w:rsid w:val="00434EF9"/>
    <w:rsid w:val="00435E43"/>
    <w:rsid w:val="0043734E"/>
    <w:rsid w:val="00437926"/>
    <w:rsid w:val="004440C9"/>
    <w:rsid w:val="00445427"/>
    <w:rsid w:val="004457AF"/>
    <w:rsid w:val="00445C9C"/>
    <w:rsid w:val="00451BE9"/>
    <w:rsid w:val="00451CF2"/>
    <w:rsid w:val="0045402E"/>
    <w:rsid w:val="0045708F"/>
    <w:rsid w:val="004573FB"/>
    <w:rsid w:val="004577D9"/>
    <w:rsid w:val="00463594"/>
    <w:rsid w:val="004639B8"/>
    <w:rsid w:val="004659A4"/>
    <w:rsid w:val="00465E45"/>
    <w:rsid w:val="00466D03"/>
    <w:rsid w:val="0046732E"/>
    <w:rsid w:val="00467D16"/>
    <w:rsid w:val="0047096C"/>
    <w:rsid w:val="00472807"/>
    <w:rsid w:val="00472C54"/>
    <w:rsid w:val="00474A9B"/>
    <w:rsid w:val="00474CC7"/>
    <w:rsid w:val="004776E0"/>
    <w:rsid w:val="004806FC"/>
    <w:rsid w:val="00483B6C"/>
    <w:rsid w:val="004868E1"/>
    <w:rsid w:val="00487BBD"/>
    <w:rsid w:val="0049063B"/>
    <w:rsid w:val="004922BD"/>
    <w:rsid w:val="00492616"/>
    <w:rsid w:val="00492D6B"/>
    <w:rsid w:val="004942AC"/>
    <w:rsid w:val="004962C3"/>
    <w:rsid w:val="0049673E"/>
    <w:rsid w:val="00497C46"/>
    <w:rsid w:val="00497F89"/>
    <w:rsid w:val="004A09BA"/>
    <w:rsid w:val="004A23E8"/>
    <w:rsid w:val="004A2C2A"/>
    <w:rsid w:val="004A3D64"/>
    <w:rsid w:val="004A44F5"/>
    <w:rsid w:val="004A58F6"/>
    <w:rsid w:val="004B0411"/>
    <w:rsid w:val="004B09AC"/>
    <w:rsid w:val="004B13BF"/>
    <w:rsid w:val="004B16DE"/>
    <w:rsid w:val="004B3217"/>
    <w:rsid w:val="004B3712"/>
    <w:rsid w:val="004B4A9F"/>
    <w:rsid w:val="004B5737"/>
    <w:rsid w:val="004B582A"/>
    <w:rsid w:val="004B66C5"/>
    <w:rsid w:val="004C0E2F"/>
    <w:rsid w:val="004C1889"/>
    <w:rsid w:val="004C2D19"/>
    <w:rsid w:val="004C3226"/>
    <w:rsid w:val="004C7774"/>
    <w:rsid w:val="004C7D4C"/>
    <w:rsid w:val="004D1EA8"/>
    <w:rsid w:val="004D3630"/>
    <w:rsid w:val="004D4973"/>
    <w:rsid w:val="004D5FA3"/>
    <w:rsid w:val="004E04ED"/>
    <w:rsid w:val="004E0C87"/>
    <w:rsid w:val="004E1796"/>
    <w:rsid w:val="004E1F8F"/>
    <w:rsid w:val="004E2887"/>
    <w:rsid w:val="004E624E"/>
    <w:rsid w:val="004F06F9"/>
    <w:rsid w:val="004F3052"/>
    <w:rsid w:val="004F41D5"/>
    <w:rsid w:val="004F6609"/>
    <w:rsid w:val="00501043"/>
    <w:rsid w:val="0050149D"/>
    <w:rsid w:val="0050188C"/>
    <w:rsid w:val="00501B41"/>
    <w:rsid w:val="00502127"/>
    <w:rsid w:val="005034D0"/>
    <w:rsid w:val="00504C6E"/>
    <w:rsid w:val="0050559A"/>
    <w:rsid w:val="005073FA"/>
    <w:rsid w:val="005100B1"/>
    <w:rsid w:val="00511115"/>
    <w:rsid w:val="005114B0"/>
    <w:rsid w:val="005115FB"/>
    <w:rsid w:val="005121A1"/>
    <w:rsid w:val="00512236"/>
    <w:rsid w:val="00512EDE"/>
    <w:rsid w:val="00513DF5"/>
    <w:rsid w:val="00514BE3"/>
    <w:rsid w:val="005179EF"/>
    <w:rsid w:val="00517B15"/>
    <w:rsid w:val="005201D5"/>
    <w:rsid w:val="00525ED6"/>
    <w:rsid w:val="00526143"/>
    <w:rsid w:val="00530182"/>
    <w:rsid w:val="00530CF9"/>
    <w:rsid w:val="00531593"/>
    <w:rsid w:val="0053163B"/>
    <w:rsid w:val="00533C68"/>
    <w:rsid w:val="0053545D"/>
    <w:rsid w:val="00537CF4"/>
    <w:rsid w:val="0054245B"/>
    <w:rsid w:val="00545DD1"/>
    <w:rsid w:val="00546D1B"/>
    <w:rsid w:val="005477AE"/>
    <w:rsid w:val="00550A5D"/>
    <w:rsid w:val="005530BE"/>
    <w:rsid w:val="00553E62"/>
    <w:rsid w:val="00553E8B"/>
    <w:rsid w:val="00557D41"/>
    <w:rsid w:val="005600AC"/>
    <w:rsid w:val="0056073E"/>
    <w:rsid w:val="00560AD4"/>
    <w:rsid w:val="00560D3B"/>
    <w:rsid w:val="00560E80"/>
    <w:rsid w:val="00561E5F"/>
    <w:rsid w:val="005630E4"/>
    <w:rsid w:val="005636B0"/>
    <w:rsid w:val="00564003"/>
    <w:rsid w:val="005656EB"/>
    <w:rsid w:val="005661C4"/>
    <w:rsid w:val="0056754D"/>
    <w:rsid w:val="00570229"/>
    <w:rsid w:val="005733CA"/>
    <w:rsid w:val="00573B61"/>
    <w:rsid w:val="00574973"/>
    <w:rsid w:val="00575237"/>
    <w:rsid w:val="00575804"/>
    <w:rsid w:val="00575973"/>
    <w:rsid w:val="00576A3E"/>
    <w:rsid w:val="00577082"/>
    <w:rsid w:val="00582D33"/>
    <w:rsid w:val="00583121"/>
    <w:rsid w:val="0058325B"/>
    <w:rsid w:val="005832D9"/>
    <w:rsid w:val="005847EF"/>
    <w:rsid w:val="00585060"/>
    <w:rsid w:val="00585B5C"/>
    <w:rsid w:val="005927AE"/>
    <w:rsid w:val="0059287F"/>
    <w:rsid w:val="00593E18"/>
    <w:rsid w:val="005942D1"/>
    <w:rsid w:val="00594626"/>
    <w:rsid w:val="00595AE8"/>
    <w:rsid w:val="0059655E"/>
    <w:rsid w:val="00596D58"/>
    <w:rsid w:val="00597D32"/>
    <w:rsid w:val="005A0671"/>
    <w:rsid w:val="005A1E75"/>
    <w:rsid w:val="005A3A74"/>
    <w:rsid w:val="005A3B71"/>
    <w:rsid w:val="005A3E7D"/>
    <w:rsid w:val="005A4681"/>
    <w:rsid w:val="005A5E0D"/>
    <w:rsid w:val="005A5FEB"/>
    <w:rsid w:val="005A716D"/>
    <w:rsid w:val="005A7D9A"/>
    <w:rsid w:val="005B1E8E"/>
    <w:rsid w:val="005B3C17"/>
    <w:rsid w:val="005B3F8A"/>
    <w:rsid w:val="005B49E1"/>
    <w:rsid w:val="005B4EB9"/>
    <w:rsid w:val="005B5847"/>
    <w:rsid w:val="005B5AA7"/>
    <w:rsid w:val="005B6D6E"/>
    <w:rsid w:val="005C027B"/>
    <w:rsid w:val="005C0DEB"/>
    <w:rsid w:val="005C31D1"/>
    <w:rsid w:val="005C395A"/>
    <w:rsid w:val="005C4F3B"/>
    <w:rsid w:val="005C5B56"/>
    <w:rsid w:val="005C5FFD"/>
    <w:rsid w:val="005C6E0D"/>
    <w:rsid w:val="005C78AC"/>
    <w:rsid w:val="005C7F2E"/>
    <w:rsid w:val="005D01BB"/>
    <w:rsid w:val="005D03AD"/>
    <w:rsid w:val="005D0425"/>
    <w:rsid w:val="005D05B3"/>
    <w:rsid w:val="005D0C19"/>
    <w:rsid w:val="005D19DA"/>
    <w:rsid w:val="005D1E21"/>
    <w:rsid w:val="005D2AE5"/>
    <w:rsid w:val="005D38BE"/>
    <w:rsid w:val="005D4545"/>
    <w:rsid w:val="005D5AD3"/>
    <w:rsid w:val="005D6254"/>
    <w:rsid w:val="005D70CC"/>
    <w:rsid w:val="005D7299"/>
    <w:rsid w:val="005E09EF"/>
    <w:rsid w:val="005E1B4A"/>
    <w:rsid w:val="005E393E"/>
    <w:rsid w:val="005E3CE2"/>
    <w:rsid w:val="005E4427"/>
    <w:rsid w:val="005E614C"/>
    <w:rsid w:val="005E6286"/>
    <w:rsid w:val="005E62FA"/>
    <w:rsid w:val="005E668E"/>
    <w:rsid w:val="005E6BED"/>
    <w:rsid w:val="005F138D"/>
    <w:rsid w:val="005F2AF6"/>
    <w:rsid w:val="005F5734"/>
    <w:rsid w:val="005F5FCD"/>
    <w:rsid w:val="005F62A7"/>
    <w:rsid w:val="005F6366"/>
    <w:rsid w:val="005F6C83"/>
    <w:rsid w:val="005F7F35"/>
    <w:rsid w:val="006002BF"/>
    <w:rsid w:val="00600FCC"/>
    <w:rsid w:val="006014C4"/>
    <w:rsid w:val="006052D3"/>
    <w:rsid w:val="00605581"/>
    <w:rsid w:val="00605E73"/>
    <w:rsid w:val="00606811"/>
    <w:rsid w:val="006100F1"/>
    <w:rsid w:val="0061192D"/>
    <w:rsid w:val="0061228B"/>
    <w:rsid w:val="006134FE"/>
    <w:rsid w:val="006140AB"/>
    <w:rsid w:val="0061430D"/>
    <w:rsid w:val="00615DDB"/>
    <w:rsid w:val="00616142"/>
    <w:rsid w:val="00617ACC"/>
    <w:rsid w:val="006234BD"/>
    <w:rsid w:val="00623A53"/>
    <w:rsid w:val="00625E21"/>
    <w:rsid w:val="00625E7D"/>
    <w:rsid w:val="0062655A"/>
    <w:rsid w:val="00627164"/>
    <w:rsid w:val="00627EB9"/>
    <w:rsid w:val="00630DEE"/>
    <w:rsid w:val="00630F65"/>
    <w:rsid w:val="0063132E"/>
    <w:rsid w:val="006321A2"/>
    <w:rsid w:val="0063266E"/>
    <w:rsid w:val="006329F7"/>
    <w:rsid w:val="0063781F"/>
    <w:rsid w:val="006402B7"/>
    <w:rsid w:val="00640B98"/>
    <w:rsid w:val="006415C9"/>
    <w:rsid w:val="00642A8A"/>
    <w:rsid w:val="00642CC3"/>
    <w:rsid w:val="00643946"/>
    <w:rsid w:val="00646658"/>
    <w:rsid w:val="006474CD"/>
    <w:rsid w:val="006474DD"/>
    <w:rsid w:val="00652792"/>
    <w:rsid w:val="00652CC5"/>
    <w:rsid w:val="00656541"/>
    <w:rsid w:val="00657806"/>
    <w:rsid w:val="00662332"/>
    <w:rsid w:val="00662420"/>
    <w:rsid w:val="006627B1"/>
    <w:rsid w:val="00663C33"/>
    <w:rsid w:val="00665448"/>
    <w:rsid w:val="00666D1F"/>
    <w:rsid w:val="006705B2"/>
    <w:rsid w:val="00674E18"/>
    <w:rsid w:val="00675759"/>
    <w:rsid w:val="00675EBB"/>
    <w:rsid w:val="006765DE"/>
    <w:rsid w:val="00676E8E"/>
    <w:rsid w:val="0067747D"/>
    <w:rsid w:val="00680A0D"/>
    <w:rsid w:val="00680E31"/>
    <w:rsid w:val="00681DED"/>
    <w:rsid w:val="006828AA"/>
    <w:rsid w:val="00682B3D"/>
    <w:rsid w:val="0068366D"/>
    <w:rsid w:val="00684DB1"/>
    <w:rsid w:val="00686BDB"/>
    <w:rsid w:val="00687659"/>
    <w:rsid w:val="00687C9B"/>
    <w:rsid w:val="00687F8C"/>
    <w:rsid w:val="00690AC3"/>
    <w:rsid w:val="00690CF0"/>
    <w:rsid w:val="00690F22"/>
    <w:rsid w:val="00694419"/>
    <w:rsid w:val="00694F6F"/>
    <w:rsid w:val="006951D7"/>
    <w:rsid w:val="00695CEC"/>
    <w:rsid w:val="00695D5E"/>
    <w:rsid w:val="00696398"/>
    <w:rsid w:val="006970CD"/>
    <w:rsid w:val="006A0313"/>
    <w:rsid w:val="006A0DC8"/>
    <w:rsid w:val="006A1234"/>
    <w:rsid w:val="006A174F"/>
    <w:rsid w:val="006A18B6"/>
    <w:rsid w:val="006A1C26"/>
    <w:rsid w:val="006A2697"/>
    <w:rsid w:val="006A303F"/>
    <w:rsid w:val="006A43D6"/>
    <w:rsid w:val="006A46A0"/>
    <w:rsid w:val="006A4E3C"/>
    <w:rsid w:val="006B032B"/>
    <w:rsid w:val="006B0C9D"/>
    <w:rsid w:val="006B1CED"/>
    <w:rsid w:val="006B2043"/>
    <w:rsid w:val="006B26D0"/>
    <w:rsid w:val="006B5577"/>
    <w:rsid w:val="006B7CCE"/>
    <w:rsid w:val="006C50A7"/>
    <w:rsid w:val="006C6287"/>
    <w:rsid w:val="006C6CE0"/>
    <w:rsid w:val="006C6E13"/>
    <w:rsid w:val="006D03B6"/>
    <w:rsid w:val="006D1073"/>
    <w:rsid w:val="006D29AF"/>
    <w:rsid w:val="006D3D1A"/>
    <w:rsid w:val="006D5B63"/>
    <w:rsid w:val="006D60BB"/>
    <w:rsid w:val="006D6B26"/>
    <w:rsid w:val="006D7446"/>
    <w:rsid w:val="006E02F4"/>
    <w:rsid w:val="006E22B4"/>
    <w:rsid w:val="006E2895"/>
    <w:rsid w:val="006E3838"/>
    <w:rsid w:val="006E51D5"/>
    <w:rsid w:val="006E7E29"/>
    <w:rsid w:val="006F01F4"/>
    <w:rsid w:val="006F07E5"/>
    <w:rsid w:val="006F0E04"/>
    <w:rsid w:val="006F0EF7"/>
    <w:rsid w:val="006F131A"/>
    <w:rsid w:val="006F2069"/>
    <w:rsid w:val="006F3DC8"/>
    <w:rsid w:val="006F3E0F"/>
    <w:rsid w:val="0070108B"/>
    <w:rsid w:val="00706025"/>
    <w:rsid w:val="00706D2A"/>
    <w:rsid w:val="00707F90"/>
    <w:rsid w:val="007100AA"/>
    <w:rsid w:val="007117A1"/>
    <w:rsid w:val="0071477C"/>
    <w:rsid w:val="00722197"/>
    <w:rsid w:val="00724829"/>
    <w:rsid w:val="00724F89"/>
    <w:rsid w:val="00727247"/>
    <w:rsid w:val="00727265"/>
    <w:rsid w:val="00730770"/>
    <w:rsid w:val="0073171A"/>
    <w:rsid w:val="0073259C"/>
    <w:rsid w:val="00732FE0"/>
    <w:rsid w:val="0073424F"/>
    <w:rsid w:val="007405DC"/>
    <w:rsid w:val="00741730"/>
    <w:rsid w:val="007423C7"/>
    <w:rsid w:val="00742859"/>
    <w:rsid w:val="00743921"/>
    <w:rsid w:val="00743ADB"/>
    <w:rsid w:val="007474FC"/>
    <w:rsid w:val="00747553"/>
    <w:rsid w:val="00747750"/>
    <w:rsid w:val="00747A13"/>
    <w:rsid w:val="00750CDB"/>
    <w:rsid w:val="007510DB"/>
    <w:rsid w:val="00751C9B"/>
    <w:rsid w:val="00753AC8"/>
    <w:rsid w:val="00754802"/>
    <w:rsid w:val="00756C96"/>
    <w:rsid w:val="00756FA6"/>
    <w:rsid w:val="00760BC8"/>
    <w:rsid w:val="00762C52"/>
    <w:rsid w:val="007631FF"/>
    <w:rsid w:val="00764CE4"/>
    <w:rsid w:val="007660C5"/>
    <w:rsid w:val="007664EC"/>
    <w:rsid w:val="007677FD"/>
    <w:rsid w:val="007701E7"/>
    <w:rsid w:val="00772758"/>
    <w:rsid w:val="00773843"/>
    <w:rsid w:val="0077464A"/>
    <w:rsid w:val="00775D7A"/>
    <w:rsid w:val="00776279"/>
    <w:rsid w:val="00776F03"/>
    <w:rsid w:val="00780727"/>
    <w:rsid w:val="00780736"/>
    <w:rsid w:val="00780E9A"/>
    <w:rsid w:val="0078283A"/>
    <w:rsid w:val="00784837"/>
    <w:rsid w:val="007848C6"/>
    <w:rsid w:val="007869CE"/>
    <w:rsid w:val="0079003E"/>
    <w:rsid w:val="007903DB"/>
    <w:rsid w:val="00790A58"/>
    <w:rsid w:val="00791A98"/>
    <w:rsid w:val="00793983"/>
    <w:rsid w:val="00793B7A"/>
    <w:rsid w:val="007951EF"/>
    <w:rsid w:val="00795369"/>
    <w:rsid w:val="007955E7"/>
    <w:rsid w:val="007963A3"/>
    <w:rsid w:val="007971DB"/>
    <w:rsid w:val="007A007E"/>
    <w:rsid w:val="007A05DC"/>
    <w:rsid w:val="007A06A7"/>
    <w:rsid w:val="007A0D73"/>
    <w:rsid w:val="007A12B8"/>
    <w:rsid w:val="007A133E"/>
    <w:rsid w:val="007A1D45"/>
    <w:rsid w:val="007A24D2"/>
    <w:rsid w:val="007A63E7"/>
    <w:rsid w:val="007A65C5"/>
    <w:rsid w:val="007A6F1D"/>
    <w:rsid w:val="007B15FA"/>
    <w:rsid w:val="007B15FC"/>
    <w:rsid w:val="007B1A21"/>
    <w:rsid w:val="007B5F65"/>
    <w:rsid w:val="007B70E6"/>
    <w:rsid w:val="007C101E"/>
    <w:rsid w:val="007C1143"/>
    <w:rsid w:val="007C1537"/>
    <w:rsid w:val="007C1D33"/>
    <w:rsid w:val="007C321A"/>
    <w:rsid w:val="007C481C"/>
    <w:rsid w:val="007C5095"/>
    <w:rsid w:val="007C6B9E"/>
    <w:rsid w:val="007D08A4"/>
    <w:rsid w:val="007D0ACC"/>
    <w:rsid w:val="007D1C74"/>
    <w:rsid w:val="007D2C39"/>
    <w:rsid w:val="007D3D31"/>
    <w:rsid w:val="007E1439"/>
    <w:rsid w:val="007E411E"/>
    <w:rsid w:val="007E6455"/>
    <w:rsid w:val="007F02A6"/>
    <w:rsid w:val="007F0313"/>
    <w:rsid w:val="007F0DF1"/>
    <w:rsid w:val="007F5AF6"/>
    <w:rsid w:val="007F79E7"/>
    <w:rsid w:val="00800515"/>
    <w:rsid w:val="008012BB"/>
    <w:rsid w:val="0080458F"/>
    <w:rsid w:val="008065CB"/>
    <w:rsid w:val="00807E42"/>
    <w:rsid w:val="00807FBA"/>
    <w:rsid w:val="0081017B"/>
    <w:rsid w:val="008102DE"/>
    <w:rsid w:val="00814979"/>
    <w:rsid w:val="00814D4B"/>
    <w:rsid w:val="008152D9"/>
    <w:rsid w:val="0081576E"/>
    <w:rsid w:val="008158E4"/>
    <w:rsid w:val="00816100"/>
    <w:rsid w:val="00817A2C"/>
    <w:rsid w:val="008203C6"/>
    <w:rsid w:val="00820D69"/>
    <w:rsid w:val="00821C2F"/>
    <w:rsid w:val="0082252D"/>
    <w:rsid w:val="00822F8C"/>
    <w:rsid w:val="00824A3F"/>
    <w:rsid w:val="00826886"/>
    <w:rsid w:val="00826AEF"/>
    <w:rsid w:val="00830002"/>
    <w:rsid w:val="00830673"/>
    <w:rsid w:val="008330E2"/>
    <w:rsid w:val="00835DED"/>
    <w:rsid w:val="00835FD9"/>
    <w:rsid w:val="008407D7"/>
    <w:rsid w:val="00841496"/>
    <w:rsid w:val="00841AC9"/>
    <w:rsid w:val="00841B61"/>
    <w:rsid w:val="00841BBA"/>
    <w:rsid w:val="008434D9"/>
    <w:rsid w:val="00846EF4"/>
    <w:rsid w:val="00854975"/>
    <w:rsid w:val="00854E8E"/>
    <w:rsid w:val="0085549F"/>
    <w:rsid w:val="00855DAF"/>
    <w:rsid w:val="00856949"/>
    <w:rsid w:val="00862051"/>
    <w:rsid w:val="0086209D"/>
    <w:rsid w:val="00862B6B"/>
    <w:rsid w:val="00863398"/>
    <w:rsid w:val="00864A99"/>
    <w:rsid w:val="00865A5C"/>
    <w:rsid w:val="00867E10"/>
    <w:rsid w:val="00870F16"/>
    <w:rsid w:val="00871449"/>
    <w:rsid w:val="00871821"/>
    <w:rsid w:val="00871B94"/>
    <w:rsid w:val="008730F4"/>
    <w:rsid w:val="0087323F"/>
    <w:rsid w:val="008766F8"/>
    <w:rsid w:val="0088073C"/>
    <w:rsid w:val="00880CA7"/>
    <w:rsid w:val="00880E8C"/>
    <w:rsid w:val="00880FA7"/>
    <w:rsid w:val="00881534"/>
    <w:rsid w:val="008825AE"/>
    <w:rsid w:val="00883838"/>
    <w:rsid w:val="008840FE"/>
    <w:rsid w:val="008852FE"/>
    <w:rsid w:val="00893DFB"/>
    <w:rsid w:val="00896232"/>
    <w:rsid w:val="00896B26"/>
    <w:rsid w:val="008976B7"/>
    <w:rsid w:val="00897CE4"/>
    <w:rsid w:val="008A30C7"/>
    <w:rsid w:val="008A688D"/>
    <w:rsid w:val="008A689C"/>
    <w:rsid w:val="008A72C4"/>
    <w:rsid w:val="008A76DD"/>
    <w:rsid w:val="008A7828"/>
    <w:rsid w:val="008A7833"/>
    <w:rsid w:val="008B2899"/>
    <w:rsid w:val="008B307E"/>
    <w:rsid w:val="008B3EE5"/>
    <w:rsid w:val="008B5F5F"/>
    <w:rsid w:val="008B6099"/>
    <w:rsid w:val="008B659A"/>
    <w:rsid w:val="008B7C25"/>
    <w:rsid w:val="008C0FD0"/>
    <w:rsid w:val="008C1F86"/>
    <w:rsid w:val="008C3019"/>
    <w:rsid w:val="008C31F7"/>
    <w:rsid w:val="008C4669"/>
    <w:rsid w:val="008C6C7F"/>
    <w:rsid w:val="008C6FF3"/>
    <w:rsid w:val="008C7156"/>
    <w:rsid w:val="008D492C"/>
    <w:rsid w:val="008D570A"/>
    <w:rsid w:val="008D5E67"/>
    <w:rsid w:val="008D66B2"/>
    <w:rsid w:val="008D7C0B"/>
    <w:rsid w:val="008E0387"/>
    <w:rsid w:val="008E4074"/>
    <w:rsid w:val="008E47B1"/>
    <w:rsid w:val="008E48B5"/>
    <w:rsid w:val="008E4FC8"/>
    <w:rsid w:val="008E6D36"/>
    <w:rsid w:val="008E701C"/>
    <w:rsid w:val="008E7DE0"/>
    <w:rsid w:val="008F0EDB"/>
    <w:rsid w:val="008F439E"/>
    <w:rsid w:val="008F5771"/>
    <w:rsid w:val="008F65CE"/>
    <w:rsid w:val="008F7944"/>
    <w:rsid w:val="008F7C88"/>
    <w:rsid w:val="0090188A"/>
    <w:rsid w:val="00901992"/>
    <w:rsid w:val="009026AF"/>
    <w:rsid w:val="00906645"/>
    <w:rsid w:val="00910F2D"/>
    <w:rsid w:val="00911657"/>
    <w:rsid w:val="00911CFD"/>
    <w:rsid w:val="0091259B"/>
    <w:rsid w:val="009135A3"/>
    <w:rsid w:val="00915155"/>
    <w:rsid w:val="00915EDB"/>
    <w:rsid w:val="009160C2"/>
    <w:rsid w:val="009169BC"/>
    <w:rsid w:val="00916A2A"/>
    <w:rsid w:val="00916DE0"/>
    <w:rsid w:val="0091785F"/>
    <w:rsid w:val="00917BA2"/>
    <w:rsid w:val="009215DD"/>
    <w:rsid w:val="009224F9"/>
    <w:rsid w:val="009227CC"/>
    <w:rsid w:val="00923416"/>
    <w:rsid w:val="009236B2"/>
    <w:rsid w:val="0092378C"/>
    <w:rsid w:val="00923B7D"/>
    <w:rsid w:val="009243E3"/>
    <w:rsid w:val="00925F7A"/>
    <w:rsid w:val="00926F30"/>
    <w:rsid w:val="009312C1"/>
    <w:rsid w:val="009316C9"/>
    <w:rsid w:val="00931B57"/>
    <w:rsid w:val="009328D4"/>
    <w:rsid w:val="00937DC6"/>
    <w:rsid w:val="0094109C"/>
    <w:rsid w:val="00941C80"/>
    <w:rsid w:val="00944C5A"/>
    <w:rsid w:val="009454CD"/>
    <w:rsid w:val="0095252A"/>
    <w:rsid w:val="00952AF2"/>
    <w:rsid w:val="00953718"/>
    <w:rsid w:val="00955061"/>
    <w:rsid w:val="009555A8"/>
    <w:rsid w:val="009557AD"/>
    <w:rsid w:val="009565F2"/>
    <w:rsid w:val="00956D20"/>
    <w:rsid w:val="0095739E"/>
    <w:rsid w:val="00957412"/>
    <w:rsid w:val="00957B8E"/>
    <w:rsid w:val="009606A6"/>
    <w:rsid w:val="00963CE9"/>
    <w:rsid w:val="00964AA4"/>
    <w:rsid w:val="00967C7A"/>
    <w:rsid w:val="00967D81"/>
    <w:rsid w:val="00970D93"/>
    <w:rsid w:val="00971433"/>
    <w:rsid w:val="0097278D"/>
    <w:rsid w:val="0097286A"/>
    <w:rsid w:val="00973FF2"/>
    <w:rsid w:val="00974324"/>
    <w:rsid w:val="00974C43"/>
    <w:rsid w:val="00976B74"/>
    <w:rsid w:val="00976C3C"/>
    <w:rsid w:val="00977C9F"/>
    <w:rsid w:val="00980CDA"/>
    <w:rsid w:val="00981EEC"/>
    <w:rsid w:val="00982714"/>
    <w:rsid w:val="00982832"/>
    <w:rsid w:val="00982E35"/>
    <w:rsid w:val="00982F66"/>
    <w:rsid w:val="00983C6E"/>
    <w:rsid w:val="009846E9"/>
    <w:rsid w:val="0098639A"/>
    <w:rsid w:val="00987C9D"/>
    <w:rsid w:val="00991360"/>
    <w:rsid w:val="009920D0"/>
    <w:rsid w:val="00992475"/>
    <w:rsid w:val="00992656"/>
    <w:rsid w:val="00992718"/>
    <w:rsid w:val="00992A25"/>
    <w:rsid w:val="0099347D"/>
    <w:rsid w:val="009973BF"/>
    <w:rsid w:val="00997614"/>
    <w:rsid w:val="009A0ADE"/>
    <w:rsid w:val="009A0C51"/>
    <w:rsid w:val="009A1052"/>
    <w:rsid w:val="009A1773"/>
    <w:rsid w:val="009A2459"/>
    <w:rsid w:val="009A5CAD"/>
    <w:rsid w:val="009A5FD8"/>
    <w:rsid w:val="009A6B00"/>
    <w:rsid w:val="009B1821"/>
    <w:rsid w:val="009B23AD"/>
    <w:rsid w:val="009B2A1B"/>
    <w:rsid w:val="009B2A33"/>
    <w:rsid w:val="009B4152"/>
    <w:rsid w:val="009B4C02"/>
    <w:rsid w:val="009B4D62"/>
    <w:rsid w:val="009B5172"/>
    <w:rsid w:val="009B6840"/>
    <w:rsid w:val="009B769F"/>
    <w:rsid w:val="009B77CE"/>
    <w:rsid w:val="009C3B7C"/>
    <w:rsid w:val="009C4FD2"/>
    <w:rsid w:val="009C5326"/>
    <w:rsid w:val="009C6567"/>
    <w:rsid w:val="009D129A"/>
    <w:rsid w:val="009D64BD"/>
    <w:rsid w:val="009D73B2"/>
    <w:rsid w:val="009D7523"/>
    <w:rsid w:val="009D7BB0"/>
    <w:rsid w:val="009E0E1F"/>
    <w:rsid w:val="009E4515"/>
    <w:rsid w:val="009E4601"/>
    <w:rsid w:val="009E734B"/>
    <w:rsid w:val="009E7FDC"/>
    <w:rsid w:val="009F06DF"/>
    <w:rsid w:val="009F124B"/>
    <w:rsid w:val="00A02FB7"/>
    <w:rsid w:val="00A0346F"/>
    <w:rsid w:val="00A05094"/>
    <w:rsid w:val="00A05CA3"/>
    <w:rsid w:val="00A05F77"/>
    <w:rsid w:val="00A06B20"/>
    <w:rsid w:val="00A07187"/>
    <w:rsid w:val="00A07D9E"/>
    <w:rsid w:val="00A1255E"/>
    <w:rsid w:val="00A130A1"/>
    <w:rsid w:val="00A1408F"/>
    <w:rsid w:val="00A17449"/>
    <w:rsid w:val="00A20455"/>
    <w:rsid w:val="00A21257"/>
    <w:rsid w:val="00A21529"/>
    <w:rsid w:val="00A21F45"/>
    <w:rsid w:val="00A2274D"/>
    <w:rsid w:val="00A240E3"/>
    <w:rsid w:val="00A24E0C"/>
    <w:rsid w:val="00A26492"/>
    <w:rsid w:val="00A26A3B"/>
    <w:rsid w:val="00A26CBF"/>
    <w:rsid w:val="00A2755C"/>
    <w:rsid w:val="00A2793F"/>
    <w:rsid w:val="00A27D84"/>
    <w:rsid w:val="00A34F0B"/>
    <w:rsid w:val="00A36396"/>
    <w:rsid w:val="00A3649D"/>
    <w:rsid w:val="00A36C32"/>
    <w:rsid w:val="00A3755E"/>
    <w:rsid w:val="00A40AAF"/>
    <w:rsid w:val="00A40EDE"/>
    <w:rsid w:val="00A4126B"/>
    <w:rsid w:val="00A4225E"/>
    <w:rsid w:val="00A43771"/>
    <w:rsid w:val="00A44909"/>
    <w:rsid w:val="00A44964"/>
    <w:rsid w:val="00A451C0"/>
    <w:rsid w:val="00A45729"/>
    <w:rsid w:val="00A47629"/>
    <w:rsid w:val="00A47A95"/>
    <w:rsid w:val="00A47F23"/>
    <w:rsid w:val="00A50F81"/>
    <w:rsid w:val="00A50FB5"/>
    <w:rsid w:val="00A51377"/>
    <w:rsid w:val="00A5258A"/>
    <w:rsid w:val="00A529D2"/>
    <w:rsid w:val="00A56474"/>
    <w:rsid w:val="00A5701B"/>
    <w:rsid w:val="00A57197"/>
    <w:rsid w:val="00A61729"/>
    <w:rsid w:val="00A62BAB"/>
    <w:rsid w:val="00A631E6"/>
    <w:rsid w:val="00A63E20"/>
    <w:rsid w:val="00A63E8C"/>
    <w:rsid w:val="00A673C1"/>
    <w:rsid w:val="00A706BA"/>
    <w:rsid w:val="00A70953"/>
    <w:rsid w:val="00A726A9"/>
    <w:rsid w:val="00A738CB"/>
    <w:rsid w:val="00A75074"/>
    <w:rsid w:val="00A76A53"/>
    <w:rsid w:val="00A8147D"/>
    <w:rsid w:val="00A8273B"/>
    <w:rsid w:val="00A82BB2"/>
    <w:rsid w:val="00A84CC0"/>
    <w:rsid w:val="00A8765D"/>
    <w:rsid w:val="00A8778C"/>
    <w:rsid w:val="00A915AB"/>
    <w:rsid w:val="00A91B7F"/>
    <w:rsid w:val="00A92596"/>
    <w:rsid w:val="00A93BA8"/>
    <w:rsid w:val="00A94E66"/>
    <w:rsid w:val="00A96904"/>
    <w:rsid w:val="00A974B9"/>
    <w:rsid w:val="00A97B8B"/>
    <w:rsid w:val="00AA0F32"/>
    <w:rsid w:val="00AA1EB3"/>
    <w:rsid w:val="00AA378E"/>
    <w:rsid w:val="00AA3B95"/>
    <w:rsid w:val="00AB1522"/>
    <w:rsid w:val="00AB2E01"/>
    <w:rsid w:val="00AB39E5"/>
    <w:rsid w:val="00AB3AB0"/>
    <w:rsid w:val="00AB564F"/>
    <w:rsid w:val="00AB6B8F"/>
    <w:rsid w:val="00AB7C04"/>
    <w:rsid w:val="00AC0180"/>
    <w:rsid w:val="00AC0F55"/>
    <w:rsid w:val="00AC17B3"/>
    <w:rsid w:val="00AC2879"/>
    <w:rsid w:val="00AC6799"/>
    <w:rsid w:val="00AC7219"/>
    <w:rsid w:val="00AC7642"/>
    <w:rsid w:val="00AC7850"/>
    <w:rsid w:val="00AD124B"/>
    <w:rsid w:val="00AD18D8"/>
    <w:rsid w:val="00AD2FBA"/>
    <w:rsid w:val="00AD31C9"/>
    <w:rsid w:val="00AD33EF"/>
    <w:rsid w:val="00AD6AAF"/>
    <w:rsid w:val="00AE0E53"/>
    <w:rsid w:val="00AE1E51"/>
    <w:rsid w:val="00AE2455"/>
    <w:rsid w:val="00AE4CED"/>
    <w:rsid w:val="00AE5496"/>
    <w:rsid w:val="00AE6E7C"/>
    <w:rsid w:val="00AE76F5"/>
    <w:rsid w:val="00AF08DA"/>
    <w:rsid w:val="00AF21F3"/>
    <w:rsid w:val="00AF26B3"/>
    <w:rsid w:val="00AF32F7"/>
    <w:rsid w:val="00AF3A66"/>
    <w:rsid w:val="00AF41FC"/>
    <w:rsid w:val="00AF5509"/>
    <w:rsid w:val="00AF5FE7"/>
    <w:rsid w:val="00B00491"/>
    <w:rsid w:val="00B0145B"/>
    <w:rsid w:val="00B030BF"/>
    <w:rsid w:val="00B030E3"/>
    <w:rsid w:val="00B035BC"/>
    <w:rsid w:val="00B03808"/>
    <w:rsid w:val="00B05625"/>
    <w:rsid w:val="00B05706"/>
    <w:rsid w:val="00B05CA8"/>
    <w:rsid w:val="00B06DD0"/>
    <w:rsid w:val="00B10BE0"/>
    <w:rsid w:val="00B13909"/>
    <w:rsid w:val="00B146FD"/>
    <w:rsid w:val="00B17285"/>
    <w:rsid w:val="00B208E1"/>
    <w:rsid w:val="00B20BD1"/>
    <w:rsid w:val="00B23731"/>
    <w:rsid w:val="00B24FC4"/>
    <w:rsid w:val="00B25B4C"/>
    <w:rsid w:val="00B26BDA"/>
    <w:rsid w:val="00B27D1E"/>
    <w:rsid w:val="00B313D7"/>
    <w:rsid w:val="00B34466"/>
    <w:rsid w:val="00B3572D"/>
    <w:rsid w:val="00B35B87"/>
    <w:rsid w:val="00B365A8"/>
    <w:rsid w:val="00B36CB7"/>
    <w:rsid w:val="00B37826"/>
    <w:rsid w:val="00B40308"/>
    <w:rsid w:val="00B41299"/>
    <w:rsid w:val="00B42854"/>
    <w:rsid w:val="00B433BB"/>
    <w:rsid w:val="00B4340E"/>
    <w:rsid w:val="00B4486F"/>
    <w:rsid w:val="00B45551"/>
    <w:rsid w:val="00B4610B"/>
    <w:rsid w:val="00B46AF4"/>
    <w:rsid w:val="00B47BA7"/>
    <w:rsid w:val="00B515D9"/>
    <w:rsid w:val="00B5252F"/>
    <w:rsid w:val="00B52A12"/>
    <w:rsid w:val="00B5347D"/>
    <w:rsid w:val="00B55AFB"/>
    <w:rsid w:val="00B5652E"/>
    <w:rsid w:val="00B62BBA"/>
    <w:rsid w:val="00B63572"/>
    <w:rsid w:val="00B63FA9"/>
    <w:rsid w:val="00B66C5D"/>
    <w:rsid w:val="00B7003E"/>
    <w:rsid w:val="00B70279"/>
    <w:rsid w:val="00B71610"/>
    <w:rsid w:val="00B71DA8"/>
    <w:rsid w:val="00B72F00"/>
    <w:rsid w:val="00B73593"/>
    <w:rsid w:val="00B743C0"/>
    <w:rsid w:val="00B75693"/>
    <w:rsid w:val="00B761B0"/>
    <w:rsid w:val="00B7697C"/>
    <w:rsid w:val="00B774E3"/>
    <w:rsid w:val="00B805A6"/>
    <w:rsid w:val="00B806F0"/>
    <w:rsid w:val="00B809F6"/>
    <w:rsid w:val="00B82B22"/>
    <w:rsid w:val="00B86A9D"/>
    <w:rsid w:val="00B91730"/>
    <w:rsid w:val="00B925D7"/>
    <w:rsid w:val="00B92C69"/>
    <w:rsid w:val="00B93073"/>
    <w:rsid w:val="00B93A5C"/>
    <w:rsid w:val="00B94736"/>
    <w:rsid w:val="00BA0B32"/>
    <w:rsid w:val="00BA1F7A"/>
    <w:rsid w:val="00BA2E5C"/>
    <w:rsid w:val="00BA44E5"/>
    <w:rsid w:val="00BA4796"/>
    <w:rsid w:val="00BA64AE"/>
    <w:rsid w:val="00BA6E11"/>
    <w:rsid w:val="00BA71F4"/>
    <w:rsid w:val="00BB09E9"/>
    <w:rsid w:val="00BB0B0A"/>
    <w:rsid w:val="00BB0BD8"/>
    <w:rsid w:val="00BB1733"/>
    <w:rsid w:val="00BB1743"/>
    <w:rsid w:val="00BB1BD0"/>
    <w:rsid w:val="00BB20F7"/>
    <w:rsid w:val="00BB26C8"/>
    <w:rsid w:val="00BB74D7"/>
    <w:rsid w:val="00BC161C"/>
    <w:rsid w:val="00BC2C59"/>
    <w:rsid w:val="00BC315F"/>
    <w:rsid w:val="00BC4497"/>
    <w:rsid w:val="00BC536D"/>
    <w:rsid w:val="00BC69DD"/>
    <w:rsid w:val="00BC7400"/>
    <w:rsid w:val="00BC7B6C"/>
    <w:rsid w:val="00BC7F66"/>
    <w:rsid w:val="00BD101A"/>
    <w:rsid w:val="00BD33AB"/>
    <w:rsid w:val="00BD5CE5"/>
    <w:rsid w:val="00BE0F6A"/>
    <w:rsid w:val="00BE2F53"/>
    <w:rsid w:val="00BE35AF"/>
    <w:rsid w:val="00BE5A5F"/>
    <w:rsid w:val="00BF23D5"/>
    <w:rsid w:val="00BF3B9B"/>
    <w:rsid w:val="00BF3D3C"/>
    <w:rsid w:val="00BF3DEE"/>
    <w:rsid w:val="00BF4276"/>
    <w:rsid w:val="00BF567E"/>
    <w:rsid w:val="00BF5733"/>
    <w:rsid w:val="00BF6A96"/>
    <w:rsid w:val="00BF6B94"/>
    <w:rsid w:val="00C02113"/>
    <w:rsid w:val="00C02E08"/>
    <w:rsid w:val="00C0320F"/>
    <w:rsid w:val="00C040E4"/>
    <w:rsid w:val="00C06503"/>
    <w:rsid w:val="00C0798C"/>
    <w:rsid w:val="00C07B4F"/>
    <w:rsid w:val="00C106C5"/>
    <w:rsid w:val="00C10DBB"/>
    <w:rsid w:val="00C12204"/>
    <w:rsid w:val="00C15694"/>
    <w:rsid w:val="00C15D65"/>
    <w:rsid w:val="00C17424"/>
    <w:rsid w:val="00C20940"/>
    <w:rsid w:val="00C238D6"/>
    <w:rsid w:val="00C23B7E"/>
    <w:rsid w:val="00C24AE8"/>
    <w:rsid w:val="00C254F5"/>
    <w:rsid w:val="00C25B42"/>
    <w:rsid w:val="00C26C99"/>
    <w:rsid w:val="00C26F46"/>
    <w:rsid w:val="00C3100F"/>
    <w:rsid w:val="00C31034"/>
    <w:rsid w:val="00C31367"/>
    <w:rsid w:val="00C31C81"/>
    <w:rsid w:val="00C31CE2"/>
    <w:rsid w:val="00C33953"/>
    <w:rsid w:val="00C34151"/>
    <w:rsid w:val="00C35D91"/>
    <w:rsid w:val="00C415C2"/>
    <w:rsid w:val="00C42BCD"/>
    <w:rsid w:val="00C43AD9"/>
    <w:rsid w:val="00C43E8B"/>
    <w:rsid w:val="00C45659"/>
    <w:rsid w:val="00C47044"/>
    <w:rsid w:val="00C4795F"/>
    <w:rsid w:val="00C50DC8"/>
    <w:rsid w:val="00C50FA0"/>
    <w:rsid w:val="00C51A30"/>
    <w:rsid w:val="00C51EE2"/>
    <w:rsid w:val="00C544D5"/>
    <w:rsid w:val="00C549E5"/>
    <w:rsid w:val="00C54AAB"/>
    <w:rsid w:val="00C55860"/>
    <w:rsid w:val="00C55962"/>
    <w:rsid w:val="00C631F6"/>
    <w:rsid w:val="00C63816"/>
    <w:rsid w:val="00C63A56"/>
    <w:rsid w:val="00C664D9"/>
    <w:rsid w:val="00C72053"/>
    <w:rsid w:val="00C72964"/>
    <w:rsid w:val="00C74B7E"/>
    <w:rsid w:val="00C74F9B"/>
    <w:rsid w:val="00C756A3"/>
    <w:rsid w:val="00C756C4"/>
    <w:rsid w:val="00C80E48"/>
    <w:rsid w:val="00C80F6B"/>
    <w:rsid w:val="00C81F66"/>
    <w:rsid w:val="00C84F49"/>
    <w:rsid w:val="00C8508A"/>
    <w:rsid w:val="00C85D70"/>
    <w:rsid w:val="00C9086E"/>
    <w:rsid w:val="00C90B78"/>
    <w:rsid w:val="00C9143F"/>
    <w:rsid w:val="00C93FF7"/>
    <w:rsid w:val="00C949D4"/>
    <w:rsid w:val="00C9563B"/>
    <w:rsid w:val="00C97387"/>
    <w:rsid w:val="00C975C3"/>
    <w:rsid w:val="00C976F8"/>
    <w:rsid w:val="00C9773E"/>
    <w:rsid w:val="00CA0984"/>
    <w:rsid w:val="00CA1B8D"/>
    <w:rsid w:val="00CA3597"/>
    <w:rsid w:val="00CA3650"/>
    <w:rsid w:val="00CA467A"/>
    <w:rsid w:val="00CA4713"/>
    <w:rsid w:val="00CA492B"/>
    <w:rsid w:val="00CB02D1"/>
    <w:rsid w:val="00CB0E08"/>
    <w:rsid w:val="00CB1397"/>
    <w:rsid w:val="00CB18DE"/>
    <w:rsid w:val="00CB47BE"/>
    <w:rsid w:val="00CB6AEF"/>
    <w:rsid w:val="00CC2F44"/>
    <w:rsid w:val="00CC31C5"/>
    <w:rsid w:val="00CC4878"/>
    <w:rsid w:val="00CC7BDF"/>
    <w:rsid w:val="00CD0E1D"/>
    <w:rsid w:val="00CD2143"/>
    <w:rsid w:val="00CD2F21"/>
    <w:rsid w:val="00CD594F"/>
    <w:rsid w:val="00CD6784"/>
    <w:rsid w:val="00CD6BAA"/>
    <w:rsid w:val="00CD7927"/>
    <w:rsid w:val="00CE15A0"/>
    <w:rsid w:val="00CE1F07"/>
    <w:rsid w:val="00CE24C8"/>
    <w:rsid w:val="00CE277C"/>
    <w:rsid w:val="00CE2D5A"/>
    <w:rsid w:val="00CE38B7"/>
    <w:rsid w:val="00CE48B7"/>
    <w:rsid w:val="00CE5321"/>
    <w:rsid w:val="00CE5941"/>
    <w:rsid w:val="00CE5A27"/>
    <w:rsid w:val="00CE63DB"/>
    <w:rsid w:val="00CE65B4"/>
    <w:rsid w:val="00CF148B"/>
    <w:rsid w:val="00CF23A9"/>
    <w:rsid w:val="00CF27E8"/>
    <w:rsid w:val="00CF3597"/>
    <w:rsid w:val="00CF404D"/>
    <w:rsid w:val="00CF47BB"/>
    <w:rsid w:val="00CF69FC"/>
    <w:rsid w:val="00CF7800"/>
    <w:rsid w:val="00D00ED0"/>
    <w:rsid w:val="00D01712"/>
    <w:rsid w:val="00D01C88"/>
    <w:rsid w:val="00D01DC4"/>
    <w:rsid w:val="00D01E26"/>
    <w:rsid w:val="00D03B45"/>
    <w:rsid w:val="00D06447"/>
    <w:rsid w:val="00D07144"/>
    <w:rsid w:val="00D07D8D"/>
    <w:rsid w:val="00D10204"/>
    <w:rsid w:val="00D10249"/>
    <w:rsid w:val="00D10DD8"/>
    <w:rsid w:val="00D14ED1"/>
    <w:rsid w:val="00D151E7"/>
    <w:rsid w:val="00D15E06"/>
    <w:rsid w:val="00D17243"/>
    <w:rsid w:val="00D206BA"/>
    <w:rsid w:val="00D21DD0"/>
    <w:rsid w:val="00D222B8"/>
    <w:rsid w:val="00D231D0"/>
    <w:rsid w:val="00D23732"/>
    <w:rsid w:val="00D2645A"/>
    <w:rsid w:val="00D318CA"/>
    <w:rsid w:val="00D32B75"/>
    <w:rsid w:val="00D34C2A"/>
    <w:rsid w:val="00D36A80"/>
    <w:rsid w:val="00D374EC"/>
    <w:rsid w:val="00D41FCC"/>
    <w:rsid w:val="00D449E9"/>
    <w:rsid w:val="00D46D6E"/>
    <w:rsid w:val="00D479C5"/>
    <w:rsid w:val="00D50D54"/>
    <w:rsid w:val="00D50FBC"/>
    <w:rsid w:val="00D52672"/>
    <w:rsid w:val="00D52A12"/>
    <w:rsid w:val="00D52AF2"/>
    <w:rsid w:val="00D53209"/>
    <w:rsid w:val="00D54944"/>
    <w:rsid w:val="00D55AF3"/>
    <w:rsid w:val="00D55EDE"/>
    <w:rsid w:val="00D63B3E"/>
    <w:rsid w:val="00D6427C"/>
    <w:rsid w:val="00D64A3A"/>
    <w:rsid w:val="00D64F67"/>
    <w:rsid w:val="00D669B2"/>
    <w:rsid w:val="00D70F5D"/>
    <w:rsid w:val="00D71422"/>
    <w:rsid w:val="00D72D90"/>
    <w:rsid w:val="00D73494"/>
    <w:rsid w:val="00D73FA4"/>
    <w:rsid w:val="00D75511"/>
    <w:rsid w:val="00D759D4"/>
    <w:rsid w:val="00D75BF5"/>
    <w:rsid w:val="00D76EFF"/>
    <w:rsid w:val="00D80677"/>
    <w:rsid w:val="00D81F03"/>
    <w:rsid w:val="00D8281D"/>
    <w:rsid w:val="00D82DC5"/>
    <w:rsid w:val="00D82E28"/>
    <w:rsid w:val="00D869D8"/>
    <w:rsid w:val="00D90170"/>
    <w:rsid w:val="00D90C5A"/>
    <w:rsid w:val="00D91961"/>
    <w:rsid w:val="00D93077"/>
    <w:rsid w:val="00D945E4"/>
    <w:rsid w:val="00D94779"/>
    <w:rsid w:val="00D95392"/>
    <w:rsid w:val="00D957EA"/>
    <w:rsid w:val="00D9588B"/>
    <w:rsid w:val="00D95A19"/>
    <w:rsid w:val="00D96538"/>
    <w:rsid w:val="00D97475"/>
    <w:rsid w:val="00DA00DE"/>
    <w:rsid w:val="00DA1A44"/>
    <w:rsid w:val="00DA1CA4"/>
    <w:rsid w:val="00DA1F86"/>
    <w:rsid w:val="00DA1FDC"/>
    <w:rsid w:val="00DA32B0"/>
    <w:rsid w:val="00DA4ADC"/>
    <w:rsid w:val="00DA7945"/>
    <w:rsid w:val="00DA7BAA"/>
    <w:rsid w:val="00DB0F28"/>
    <w:rsid w:val="00DB139A"/>
    <w:rsid w:val="00DB35AB"/>
    <w:rsid w:val="00DB38A4"/>
    <w:rsid w:val="00DB55E7"/>
    <w:rsid w:val="00DB669A"/>
    <w:rsid w:val="00DC0D80"/>
    <w:rsid w:val="00DC0DBF"/>
    <w:rsid w:val="00DC0E1E"/>
    <w:rsid w:val="00DC0E51"/>
    <w:rsid w:val="00DC2746"/>
    <w:rsid w:val="00DC5562"/>
    <w:rsid w:val="00DC6846"/>
    <w:rsid w:val="00DD5BED"/>
    <w:rsid w:val="00DD6ACD"/>
    <w:rsid w:val="00DE0DB3"/>
    <w:rsid w:val="00DE1869"/>
    <w:rsid w:val="00DE3CEC"/>
    <w:rsid w:val="00DE4758"/>
    <w:rsid w:val="00DE5366"/>
    <w:rsid w:val="00DE6407"/>
    <w:rsid w:val="00DE651A"/>
    <w:rsid w:val="00DF11EF"/>
    <w:rsid w:val="00DF1998"/>
    <w:rsid w:val="00DF1EC7"/>
    <w:rsid w:val="00DF22F1"/>
    <w:rsid w:val="00DF279C"/>
    <w:rsid w:val="00DF4DB2"/>
    <w:rsid w:val="00DF52D4"/>
    <w:rsid w:val="00DF5368"/>
    <w:rsid w:val="00E00047"/>
    <w:rsid w:val="00E01AB0"/>
    <w:rsid w:val="00E02859"/>
    <w:rsid w:val="00E0309E"/>
    <w:rsid w:val="00E03A89"/>
    <w:rsid w:val="00E05C29"/>
    <w:rsid w:val="00E064D5"/>
    <w:rsid w:val="00E073C8"/>
    <w:rsid w:val="00E07726"/>
    <w:rsid w:val="00E10B84"/>
    <w:rsid w:val="00E1123F"/>
    <w:rsid w:val="00E11386"/>
    <w:rsid w:val="00E11B71"/>
    <w:rsid w:val="00E11D18"/>
    <w:rsid w:val="00E12019"/>
    <w:rsid w:val="00E12BCE"/>
    <w:rsid w:val="00E13749"/>
    <w:rsid w:val="00E13A22"/>
    <w:rsid w:val="00E16BAA"/>
    <w:rsid w:val="00E16DB6"/>
    <w:rsid w:val="00E2093C"/>
    <w:rsid w:val="00E20A70"/>
    <w:rsid w:val="00E21D47"/>
    <w:rsid w:val="00E22042"/>
    <w:rsid w:val="00E23887"/>
    <w:rsid w:val="00E2399E"/>
    <w:rsid w:val="00E25CD7"/>
    <w:rsid w:val="00E26AD2"/>
    <w:rsid w:val="00E26F95"/>
    <w:rsid w:val="00E32327"/>
    <w:rsid w:val="00E3308F"/>
    <w:rsid w:val="00E33DF8"/>
    <w:rsid w:val="00E34321"/>
    <w:rsid w:val="00E3452F"/>
    <w:rsid w:val="00E3509A"/>
    <w:rsid w:val="00E406C8"/>
    <w:rsid w:val="00E412CF"/>
    <w:rsid w:val="00E4140C"/>
    <w:rsid w:val="00E448CA"/>
    <w:rsid w:val="00E45076"/>
    <w:rsid w:val="00E4535D"/>
    <w:rsid w:val="00E456C5"/>
    <w:rsid w:val="00E47991"/>
    <w:rsid w:val="00E5088B"/>
    <w:rsid w:val="00E51A22"/>
    <w:rsid w:val="00E51E4A"/>
    <w:rsid w:val="00E5315A"/>
    <w:rsid w:val="00E555D8"/>
    <w:rsid w:val="00E55D1A"/>
    <w:rsid w:val="00E55E03"/>
    <w:rsid w:val="00E61EA0"/>
    <w:rsid w:val="00E650E3"/>
    <w:rsid w:val="00E655EC"/>
    <w:rsid w:val="00E670A6"/>
    <w:rsid w:val="00E67531"/>
    <w:rsid w:val="00E708CF"/>
    <w:rsid w:val="00E71E96"/>
    <w:rsid w:val="00E73A37"/>
    <w:rsid w:val="00E73F62"/>
    <w:rsid w:val="00E76DAF"/>
    <w:rsid w:val="00E775D3"/>
    <w:rsid w:val="00E838DE"/>
    <w:rsid w:val="00E8469B"/>
    <w:rsid w:val="00E8784F"/>
    <w:rsid w:val="00E87FDB"/>
    <w:rsid w:val="00E90DA5"/>
    <w:rsid w:val="00E91484"/>
    <w:rsid w:val="00E92036"/>
    <w:rsid w:val="00E9220D"/>
    <w:rsid w:val="00E9243B"/>
    <w:rsid w:val="00E93405"/>
    <w:rsid w:val="00E9373A"/>
    <w:rsid w:val="00E956B2"/>
    <w:rsid w:val="00E96E7F"/>
    <w:rsid w:val="00E97827"/>
    <w:rsid w:val="00E97962"/>
    <w:rsid w:val="00E97C3D"/>
    <w:rsid w:val="00EA22C1"/>
    <w:rsid w:val="00EA613D"/>
    <w:rsid w:val="00EA6665"/>
    <w:rsid w:val="00EA6F47"/>
    <w:rsid w:val="00EA723D"/>
    <w:rsid w:val="00EA72ED"/>
    <w:rsid w:val="00EA7EC3"/>
    <w:rsid w:val="00EB2D56"/>
    <w:rsid w:val="00EB3CF7"/>
    <w:rsid w:val="00EB4135"/>
    <w:rsid w:val="00EB52BF"/>
    <w:rsid w:val="00EB6E65"/>
    <w:rsid w:val="00EC0014"/>
    <w:rsid w:val="00EC18A3"/>
    <w:rsid w:val="00EC5A3B"/>
    <w:rsid w:val="00EC6718"/>
    <w:rsid w:val="00ED2D09"/>
    <w:rsid w:val="00ED5BD4"/>
    <w:rsid w:val="00EE0A7B"/>
    <w:rsid w:val="00EE13D4"/>
    <w:rsid w:val="00EE19EA"/>
    <w:rsid w:val="00EE3693"/>
    <w:rsid w:val="00EE385A"/>
    <w:rsid w:val="00EE3F75"/>
    <w:rsid w:val="00EE43A6"/>
    <w:rsid w:val="00EE497F"/>
    <w:rsid w:val="00EE4CF7"/>
    <w:rsid w:val="00EF0113"/>
    <w:rsid w:val="00EF20BD"/>
    <w:rsid w:val="00EF2879"/>
    <w:rsid w:val="00EF516A"/>
    <w:rsid w:val="00EF587E"/>
    <w:rsid w:val="00EF669A"/>
    <w:rsid w:val="00EF713F"/>
    <w:rsid w:val="00EF753F"/>
    <w:rsid w:val="00F0020A"/>
    <w:rsid w:val="00F02AE9"/>
    <w:rsid w:val="00F0502A"/>
    <w:rsid w:val="00F0656E"/>
    <w:rsid w:val="00F0697B"/>
    <w:rsid w:val="00F07472"/>
    <w:rsid w:val="00F20404"/>
    <w:rsid w:val="00F23FC9"/>
    <w:rsid w:val="00F24E06"/>
    <w:rsid w:val="00F24E5F"/>
    <w:rsid w:val="00F253EE"/>
    <w:rsid w:val="00F2778B"/>
    <w:rsid w:val="00F30B2F"/>
    <w:rsid w:val="00F33946"/>
    <w:rsid w:val="00F34A02"/>
    <w:rsid w:val="00F3526D"/>
    <w:rsid w:val="00F357F2"/>
    <w:rsid w:val="00F358D0"/>
    <w:rsid w:val="00F36166"/>
    <w:rsid w:val="00F362A0"/>
    <w:rsid w:val="00F413D8"/>
    <w:rsid w:val="00F43728"/>
    <w:rsid w:val="00F43A43"/>
    <w:rsid w:val="00F44159"/>
    <w:rsid w:val="00F5094F"/>
    <w:rsid w:val="00F50C7B"/>
    <w:rsid w:val="00F53441"/>
    <w:rsid w:val="00F577B1"/>
    <w:rsid w:val="00F61E5C"/>
    <w:rsid w:val="00F630A7"/>
    <w:rsid w:val="00F6364B"/>
    <w:rsid w:val="00F63928"/>
    <w:rsid w:val="00F64057"/>
    <w:rsid w:val="00F64424"/>
    <w:rsid w:val="00F64AC9"/>
    <w:rsid w:val="00F654D9"/>
    <w:rsid w:val="00F65B36"/>
    <w:rsid w:val="00F65F16"/>
    <w:rsid w:val="00F66337"/>
    <w:rsid w:val="00F66954"/>
    <w:rsid w:val="00F678DB"/>
    <w:rsid w:val="00F70347"/>
    <w:rsid w:val="00F70947"/>
    <w:rsid w:val="00F722DA"/>
    <w:rsid w:val="00F72B7F"/>
    <w:rsid w:val="00F74991"/>
    <w:rsid w:val="00F74BFF"/>
    <w:rsid w:val="00F7735B"/>
    <w:rsid w:val="00F77AD2"/>
    <w:rsid w:val="00F77E2C"/>
    <w:rsid w:val="00F82393"/>
    <w:rsid w:val="00F8340D"/>
    <w:rsid w:val="00F83751"/>
    <w:rsid w:val="00F83B16"/>
    <w:rsid w:val="00F85FE1"/>
    <w:rsid w:val="00F87BC0"/>
    <w:rsid w:val="00F91488"/>
    <w:rsid w:val="00F916E1"/>
    <w:rsid w:val="00F916ED"/>
    <w:rsid w:val="00F92578"/>
    <w:rsid w:val="00F92733"/>
    <w:rsid w:val="00F92E81"/>
    <w:rsid w:val="00F93A49"/>
    <w:rsid w:val="00F940FC"/>
    <w:rsid w:val="00F967B7"/>
    <w:rsid w:val="00FA0899"/>
    <w:rsid w:val="00FA15B3"/>
    <w:rsid w:val="00FA1885"/>
    <w:rsid w:val="00FA278E"/>
    <w:rsid w:val="00FA304D"/>
    <w:rsid w:val="00FA3646"/>
    <w:rsid w:val="00FA46BA"/>
    <w:rsid w:val="00FA4ED0"/>
    <w:rsid w:val="00FA52D8"/>
    <w:rsid w:val="00FA6004"/>
    <w:rsid w:val="00FB1F1D"/>
    <w:rsid w:val="00FB2278"/>
    <w:rsid w:val="00FB3118"/>
    <w:rsid w:val="00FB3165"/>
    <w:rsid w:val="00FB4472"/>
    <w:rsid w:val="00FB5905"/>
    <w:rsid w:val="00FB7ED0"/>
    <w:rsid w:val="00FC03EC"/>
    <w:rsid w:val="00FC1607"/>
    <w:rsid w:val="00FC20DD"/>
    <w:rsid w:val="00FC2930"/>
    <w:rsid w:val="00FC3A6A"/>
    <w:rsid w:val="00FC5B4D"/>
    <w:rsid w:val="00FC5EBA"/>
    <w:rsid w:val="00FC6CE8"/>
    <w:rsid w:val="00FD54F1"/>
    <w:rsid w:val="00FD6A7D"/>
    <w:rsid w:val="00FD6E77"/>
    <w:rsid w:val="00FD7EB0"/>
    <w:rsid w:val="00FE07DD"/>
    <w:rsid w:val="00FE300B"/>
    <w:rsid w:val="00FE40D0"/>
    <w:rsid w:val="00FE4B46"/>
    <w:rsid w:val="00FE5EB8"/>
    <w:rsid w:val="00FE62E1"/>
    <w:rsid w:val="00FE6741"/>
    <w:rsid w:val="00FF0B44"/>
    <w:rsid w:val="00FF31B6"/>
    <w:rsid w:val="00FF32CA"/>
    <w:rsid w:val="00FF370A"/>
    <w:rsid w:val="00FF44A4"/>
    <w:rsid w:val="00FF4597"/>
    <w:rsid w:val="00FF6C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51"/>
    <w:pPr>
      <w:jc w:val="center"/>
    </w:pPr>
    <w:rPr>
      <w:sz w:val="24"/>
      <w:szCs w:val="24"/>
    </w:rPr>
  </w:style>
  <w:style w:type="paragraph" w:styleId="Balk1">
    <w:name w:val="heading 1"/>
    <w:basedOn w:val="Normal"/>
    <w:next w:val="Normal"/>
    <w:link w:val="Balk1Char"/>
    <w:qFormat/>
    <w:rsid w:val="006329F7"/>
    <w:pPr>
      <w:keepNext/>
      <w:spacing w:before="240" w:after="60"/>
      <w:outlineLvl w:val="0"/>
    </w:pPr>
    <w:rPr>
      <w:rFonts w:ascii="Cambria" w:hAnsi="Cambria"/>
      <w:b/>
      <w:bCs/>
      <w:kern w:val="32"/>
      <w:sz w:val="32"/>
      <w:szCs w:val="32"/>
    </w:rPr>
  </w:style>
  <w:style w:type="paragraph" w:styleId="Balk2">
    <w:name w:val="heading 2"/>
    <w:basedOn w:val="Normal"/>
    <w:next w:val="Normal"/>
    <w:qFormat/>
    <w:rsid w:val="00E96E7F"/>
    <w:pPr>
      <w:keepNext/>
      <w:outlineLvl w:val="1"/>
    </w:pPr>
    <w:rPr>
      <w:b/>
    </w:rPr>
  </w:style>
  <w:style w:type="paragraph" w:styleId="Balk3">
    <w:name w:val="heading 3"/>
    <w:basedOn w:val="Normal"/>
    <w:next w:val="Normal"/>
    <w:link w:val="Balk3Char"/>
    <w:qFormat/>
    <w:rsid w:val="00E96E7F"/>
    <w:pPr>
      <w:keepNext/>
      <w:outlineLvl w:val="2"/>
    </w:pPr>
    <w:rPr>
      <w:b/>
    </w:rPr>
  </w:style>
  <w:style w:type="paragraph" w:styleId="Balk4">
    <w:name w:val="heading 4"/>
    <w:basedOn w:val="Normal"/>
    <w:next w:val="Normal"/>
    <w:qFormat/>
    <w:rsid w:val="0097278D"/>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96E7F"/>
    <w:rPr>
      <w:b/>
    </w:rPr>
  </w:style>
  <w:style w:type="character" w:styleId="Kpr">
    <w:name w:val="Hyperlink"/>
    <w:basedOn w:val="VarsaylanParagrafYazTipi"/>
    <w:uiPriority w:val="99"/>
    <w:rsid w:val="0097278D"/>
    <w:rPr>
      <w:color w:val="0000FF"/>
      <w:u w:val="single"/>
    </w:rPr>
  </w:style>
  <w:style w:type="paragraph" w:styleId="Altbilgi">
    <w:name w:val="footer"/>
    <w:basedOn w:val="Normal"/>
    <w:link w:val="AltbilgiChar"/>
    <w:uiPriority w:val="99"/>
    <w:rsid w:val="00F0502A"/>
    <w:pPr>
      <w:tabs>
        <w:tab w:val="center" w:pos="4536"/>
        <w:tab w:val="right" w:pos="9072"/>
      </w:tabs>
    </w:pPr>
  </w:style>
  <w:style w:type="character" w:styleId="SayfaNumaras">
    <w:name w:val="page number"/>
    <w:basedOn w:val="VarsaylanParagrafYazTipi"/>
    <w:rsid w:val="00F0502A"/>
  </w:style>
  <w:style w:type="paragraph" w:styleId="BalonMetni">
    <w:name w:val="Balloon Text"/>
    <w:basedOn w:val="Normal"/>
    <w:semiHidden/>
    <w:rsid w:val="00D41FCC"/>
    <w:rPr>
      <w:rFonts w:ascii="Tahoma" w:hAnsi="Tahoma" w:cs="Tahoma"/>
      <w:sz w:val="16"/>
      <w:szCs w:val="16"/>
    </w:rPr>
  </w:style>
  <w:style w:type="paragraph" w:styleId="ResimYazs">
    <w:name w:val="caption"/>
    <w:basedOn w:val="Normal"/>
    <w:next w:val="Normal"/>
    <w:qFormat/>
    <w:rsid w:val="00DA1FDC"/>
    <w:pPr>
      <w:spacing w:before="120" w:after="120"/>
    </w:pPr>
    <w:rPr>
      <w:b/>
      <w:bCs/>
      <w:sz w:val="20"/>
      <w:szCs w:val="20"/>
    </w:rPr>
  </w:style>
  <w:style w:type="paragraph" w:styleId="NormalWeb">
    <w:name w:val="Normal (Web)"/>
    <w:basedOn w:val="Normal"/>
    <w:uiPriority w:val="99"/>
    <w:rsid w:val="00E73F62"/>
    <w:pPr>
      <w:spacing w:before="100" w:beforeAutospacing="1" w:after="100" w:afterAutospacing="1"/>
    </w:pPr>
  </w:style>
  <w:style w:type="table" w:styleId="TabloKlavuzu">
    <w:name w:val="Table Grid"/>
    <w:basedOn w:val="NormalTablo"/>
    <w:rsid w:val="001C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F34A02"/>
    <w:pPr>
      <w:tabs>
        <w:tab w:val="center" w:pos="4536"/>
        <w:tab w:val="right" w:pos="9072"/>
      </w:tabs>
    </w:pPr>
  </w:style>
  <w:style w:type="character" w:customStyle="1" w:styleId="Balk1Char">
    <w:name w:val="Başlık 1 Char"/>
    <w:basedOn w:val="VarsaylanParagrafYazTipi"/>
    <w:link w:val="Balk1"/>
    <w:rsid w:val="006329F7"/>
    <w:rPr>
      <w:rFonts w:ascii="Cambria" w:eastAsia="Times New Roman" w:hAnsi="Cambria" w:cs="Times New Roman"/>
      <w:b/>
      <w:bCs/>
      <w:kern w:val="32"/>
      <w:sz w:val="32"/>
      <w:szCs w:val="32"/>
    </w:rPr>
  </w:style>
  <w:style w:type="paragraph" w:customStyle="1" w:styleId="RDRApor">
    <w:name w:val="RD RApor"/>
    <w:basedOn w:val="Normal"/>
    <w:link w:val="RDRAporChar"/>
    <w:qFormat/>
    <w:rsid w:val="004922BD"/>
    <w:pPr>
      <w:spacing w:before="120" w:after="120" w:line="60" w:lineRule="atLeast"/>
    </w:pPr>
    <w:rPr>
      <w:rFonts w:ascii="Arial" w:hAnsi="Arial" w:cs="Arial"/>
    </w:rPr>
  </w:style>
  <w:style w:type="paragraph" w:styleId="BelgeBalantlar">
    <w:name w:val="Document Map"/>
    <w:basedOn w:val="Normal"/>
    <w:link w:val="BelgeBalantlarChar"/>
    <w:rsid w:val="004922BD"/>
    <w:rPr>
      <w:rFonts w:ascii="Tahoma" w:hAnsi="Tahoma" w:cs="Tahoma"/>
      <w:sz w:val="16"/>
      <w:szCs w:val="16"/>
    </w:rPr>
  </w:style>
  <w:style w:type="character" w:customStyle="1" w:styleId="RDRAporChar">
    <w:name w:val="RD RApor Char"/>
    <w:basedOn w:val="VarsaylanParagrafYazTipi"/>
    <w:link w:val="RDRApor"/>
    <w:rsid w:val="004922BD"/>
    <w:rPr>
      <w:rFonts w:ascii="Arial" w:hAnsi="Arial" w:cs="Arial"/>
      <w:sz w:val="24"/>
      <w:szCs w:val="24"/>
    </w:rPr>
  </w:style>
  <w:style w:type="character" w:customStyle="1" w:styleId="BelgeBalantlarChar">
    <w:name w:val="Belge Bağlantıları Char"/>
    <w:basedOn w:val="VarsaylanParagrafYazTipi"/>
    <w:link w:val="BelgeBalantlar"/>
    <w:rsid w:val="004922BD"/>
    <w:rPr>
      <w:rFonts w:ascii="Tahoma" w:hAnsi="Tahoma" w:cs="Tahoma"/>
      <w:sz w:val="16"/>
      <w:szCs w:val="16"/>
    </w:rPr>
  </w:style>
  <w:style w:type="paragraph" w:styleId="ListeParagraf">
    <w:name w:val="List Paragraph"/>
    <w:basedOn w:val="Normal"/>
    <w:uiPriority w:val="34"/>
    <w:qFormat/>
    <w:rsid w:val="00F63928"/>
    <w:pPr>
      <w:ind w:left="720"/>
      <w:contextualSpacing/>
    </w:pPr>
  </w:style>
  <w:style w:type="character" w:customStyle="1" w:styleId="AltbilgiChar">
    <w:name w:val="Altbilgi Char"/>
    <w:basedOn w:val="VarsaylanParagrafYazTipi"/>
    <w:link w:val="Altbilgi"/>
    <w:uiPriority w:val="99"/>
    <w:rsid w:val="007A24D2"/>
    <w:rPr>
      <w:sz w:val="24"/>
      <w:szCs w:val="24"/>
    </w:rPr>
  </w:style>
  <w:style w:type="paragraph" w:customStyle="1" w:styleId="Default">
    <w:name w:val="Default"/>
    <w:rsid w:val="006321A2"/>
    <w:pPr>
      <w:autoSpaceDE w:val="0"/>
      <w:autoSpaceDN w:val="0"/>
      <w:adjustRightInd w:val="0"/>
    </w:pPr>
    <w:rPr>
      <w:rFonts w:ascii="Arial" w:hAnsi="Arial" w:cs="Arial"/>
      <w:color w:val="000000"/>
      <w:sz w:val="24"/>
      <w:szCs w:val="24"/>
    </w:rPr>
  </w:style>
  <w:style w:type="character" w:customStyle="1" w:styleId="Balk3Char">
    <w:name w:val="Başlık 3 Char"/>
    <w:basedOn w:val="VarsaylanParagrafYazTipi"/>
    <w:link w:val="Balk3"/>
    <w:rsid w:val="007848C6"/>
    <w:rPr>
      <w:b/>
      <w:sz w:val="24"/>
      <w:szCs w:val="24"/>
    </w:rPr>
  </w:style>
  <w:style w:type="table" w:customStyle="1" w:styleId="TabloKlavuzu1">
    <w:name w:val="Tablo Kılavuzu1"/>
    <w:basedOn w:val="NormalTablo"/>
    <w:next w:val="TabloKlavuzu"/>
    <w:uiPriority w:val="59"/>
    <w:rsid w:val="00087D97"/>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51"/>
    <w:pPr>
      <w:jc w:val="center"/>
    </w:pPr>
    <w:rPr>
      <w:sz w:val="24"/>
      <w:szCs w:val="24"/>
    </w:rPr>
  </w:style>
  <w:style w:type="paragraph" w:styleId="Balk1">
    <w:name w:val="heading 1"/>
    <w:basedOn w:val="Normal"/>
    <w:next w:val="Normal"/>
    <w:link w:val="Balk1Char"/>
    <w:qFormat/>
    <w:rsid w:val="006329F7"/>
    <w:pPr>
      <w:keepNext/>
      <w:spacing w:before="240" w:after="60"/>
      <w:outlineLvl w:val="0"/>
    </w:pPr>
    <w:rPr>
      <w:rFonts w:ascii="Cambria" w:hAnsi="Cambria"/>
      <w:b/>
      <w:bCs/>
      <w:kern w:val="32"/>
      <w:sz w:val="32"/>
      <w:szCs w:val="32"/>
    </w:rPr>
  </w:style>
  <w:style w:type="paragraph" w:styleId="Balk2">
    <w:name w:val="heading 2"/>
    <w:basedOn w:val="Normal"/>
    <w:next w:val="Normal"/>
    <w:qFormat/>
    <w:rsid w:val="00E96E7F"/>
    <w:pPr>
      <w:keepNext/>
      <w:outlineLvl w:val="1"/>
    </w:pPr>
    <w:rPr>
      <w:b/>
    </w:rPr>
  </w:style>
  <w:style w:type="paragraph" w:styleId="Balk3">
    <w:name w:val="heading 3"/>
    <w:basedOn w:val="Normal"/>
    <w:next w:val="Normal"/>
    <w:link w:val="Balk3Char"/>
    <w:qFormat/>
    <w:rsid w:val="00E96E7F"/>
    <w:pPr>
      <w:keepNext/>
      <w:outlineLvl w:val="2"/>
    </w:pPr>
    <w:rPr>
      <w:b/>
    </w:rPr>
  </w:style>
  <w:style w:type="paragraph" w:styleId="Balk4">
    <w:name w:val="heading 4"/>
    <w:basedOn w:val="Normal"/>
    <w:next w:val="Normal"/>
    <w:qFormat/>
    <w:rsid w:val="0097278D"/>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96E7F"/>
    <w:rPr>
      <w:b/>
    </w:rPr>
  </w:style>
  <w:style w:type="character" w:styleId="Kpr">
    <w:name w:val="Hyperlink"/>
    <w:basedOn w:val="VarsaylanParagrafYazTipi"/>
    <w:uiPriority w:val="99"/>
    <w:rsid w:val="0097278D"/>
    <w:rPr>
      <w:color w:val="0000FF"/>
      <w:u w:val="single"/>
    </w:rPr>
  </w:style>
  <w:style w:type="paragraph" w:styleId="Altbilgi">
    <w:name w:val="footer"/>
    <w:basedOn w:val="Normal"/>
    <w:link w:val="AltbilgiChar"/>
    <w:uiPriority w:val="99"/>
    <w:rsid w:val="00F0502A"/>
    <w:pPr>
      <w:tabs>
        <w:tab w:val="center" w:pos="4536"/>
        <w:tab w:val="right" w:pos="9072"/>
      </w:tabs>
    </w:pPr>
  </w:style>
  <w:style w:type="character" w:styleId="SayfaNumaras">
    <w:name w:val="page number"/>
    <w:basedOn w:val="VarsaylanParagrafYazTipi"/>
    <w:rsid w:val="00F0502A"/>
  </w:style>
  <w:style w:type="paragraph" w:styleId="BalonMetni">
    <w:name w:val="Balloon Text"/>
    <w:basedOn w:val="Normal"/>
    <w:semiHidden/>
    <w:rsid w:val="00D41FCC"/>
    <w:rPr>
      <w:rFonts w:ascii="Tahoma" w:hAnsi="Tahoma" w:cs="Tahoma"/>
      <w:sz w:val="16"/>
      <w:szCs w:val="16"/>
    </w:rPr>
  </w:style>
  <w:style w:type="paragraph" w:styleId="ResimYazs">
    <w:name w:val="caption"/>
    <w:basedOn w:val="Normal"/>
    <w:next w:val="Normal"/>
    <w:qFormat/>
    <w:rsid w:val="00DA1FDC"/>
    <w:pPr>
      <w:spacing w:before="120" w:after="120"/>
    </w:pPr>
    <w:rPr>
      <w:b/>
      <w:bCs/>
      <w:sz w:val="20"/>
      <w:szCs w:val="20"/>
    </w:rPr>
  </w:style>
  <w:style w:type="paragraph" w:styleId="NormalWeb">
    <w:name w:val="Normal (Web)"/>
    <w:basedOn w:val="Normal"/>
    <w:uiPriority w:val="99"/>
    <w:rsid w:val="00E73F62"/>
    <w:pPr>
      <w:spacing w:before="100" w:beforeAutospacing="1" w:after="100" w:afterAutospacing="1"/>
    </w:pPr>
  </w:style>
  <w:style w:type="table" w:styleId="TabloKlavuzu">
    <w:name w:val="Table Grid"/>
    <w:basedOn w:val="NormalTablo"/>
    <w:rsid w:val="001C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F34A02"/>
    <w:pPr>
      <w:tabs>
        <w:tab w:val="center" w:pos="4536"/>
        <w:tab w:val="right" w:pos="9072"/>
      </w:tabs>
    </w:pPr>
  </w:style>
  <w:style w:type="character" w:customStyle="1" w:styleId="Balk1Char">
    <w:name w:val="Başlık 1 Char"/>
    <w:basedOn w:val="VarsaylanParagrafYazTipi"/>
    <w:link w:val="Balk1"/>
    <w:rsid w:val="006329F7"/>
    <w:rPr>
      <w:rFonts w:ascii="Cambria" w:eastAsia="Times New Roman" w:hAnsi="Cambria" w:cs="Times New Roman"/>
      <w:b/>
      <w:bCs/>
      <w:kern w:val="32"/>
      <w:sz w:val="32"/>
      <w:szCs w:val="32"/>
    </w:rPr>
  </w:style>
  <w:style w:type="paragraph" w:customStyle="1" w:styleId="RDRApor">
    <w:name w:val="RD RApor"/>
    <w:basedOn w:val="Normal"/>
    <w:link w:val="RDRAporChar"/>
    <w:qFormat/>
    <w:rsid w:val="004922BD"/>
    <w:pPr>
      <w:spacing w:before="120" w:after="120" w:line="60" w:lineRule="atLeast"/>
    </w:pPr>
    <w:rPr>
      <w:rFonts w:ascii="Arial" w:hAnsi="Arial" w:cs="Arial"/>
    </w:rPr>
  </w:style>
  <w:style w:type="paragraph" w:styleId="BelgeBalantlar">
    <w:name w:val="Document Map"/>
    <w:basedOn w:val="Normal"/>
    <w:link w:val="BelgeBalantlarChar"/>
    <w:rsid w:val="004922BD"/>
    <w:rPr>
      <w:rFonts w:ascii="Tahoma" w:hAnsi="Tahoma" w:cs="Tahoma"/>
      <w:sz w:val="16"/>
      <w:szCs w:val="16"/>
    </w:rPr>
  </w:style>
  <w:style w:type="character" w:customStyle="1" w:styleId="RDRAporChar">
    <w:name w:val="RD RApor Char"/>
    <w:basedOn w:val="VarsaylanParagrafYazTipi"/>
    <w:link w:val="RDRApor"/>
    <w:rsid w:val="004922BD"/>
    <w:rPr>
      <w:rFonts w:ascii="Arial" w:hAnsi="Arial" w:cs="Arial"/>
      <w:sz w:val="24"/>
      <w:szCs w:val="24"/>
    </w:rPr>
  </w:style>
  <w:style w:type="character" w:customStyle="1" w:styleId="BelgeBalantlarChar">
    <w:name w:val="Belge Bağlantıları Char"/>
    <w:basedOn w:val="VarsaylanParagrafYazTipi"/>
    <w:link w:val="BelgeBalantlar"/>
    <w:rsid w:val="004922BD"/>
    <w:rPr>
      <w:rFonts w:ascii="Tahoma" w:hAnsi="Tahoma" w:cs="Tahoma"/>
      <w:sz w:val="16"/>
      <w:szCs w:val="16"/>
    </w:rPr>
  </w:style>
  <w:style w:type="paragraph" w:styleId="ListeParagraf">
    <w:name w:val="List Paragraph"/>
    <w:basedOn w:val="Normal"/>
    <w:uiPriority w:val="34"/>
    <w:qFormat/>
    <w:rsid w:val="00F63928"/>
    <w:pPr>
      <w:ind w:left="720"/>
      <w:contextualSpacing/>
    </w:pPr>
  </w:style>
  <w:style w:type="character" w:customStyle="1" w:styleId="AltbilgiChar">
    <w:name w:val="Altbilgi Char"/>
    <w:basedOn w:val="VarsaylanParagrafYazTipi"/>
    <w:link w:val="Altbilgi"/>
    <w:uiPriority w:val="99"/>
    <w:rsid w:val="007A24D2"/>
    <w:rPr>
      <w:sz w:val="24"/>
      <w:szCs w:val="24"/>
    </w:rPr>
  </w:style>
  <w:style w:type="paragraph" w:customStyle="1" w:styleId="Default">
    <w:name w:val="Default"/>
    <w:rsid w:val="006321A2"/>
    <w:pPr>
      <w:autoSpaceDE w:val="0"/>
      <w:autoSpaceDN w:val="0"/>
      <w:adjustRightInd w:val="0"/>
    </w:pPr>
    <w:rPr>
      <w:rFonts w:ascii="Arial" w:hAnsi="Arial" w:cs="Arial"/>
      <w:color w:val="000000"/>
      <w:sz w:val="24"/>
      <w:szCs w:val="24"/>
    </w:rPr>
  </w:style>
  <w:style w:type="character" w:customStyle="1" w:styleId="Balk3Char">
    <w:name w:val="Başlık 3 Char"/>
    <w:basedOn w:val="VarsaylanParagrafYazTipi"/>
    <w:link w:val="Balk3"/>
    <w:rsid w:val="007848C6"/>
    <w:rPr>
      <w:b/>
      <w:sz w:val="24"/>
      <w:szCs w:val="24"/>
    </w:rPr>
  </w:style>
  <w:style w:type="table" w:customStyle="1" w:styleId="TabloKlavuzu1">
    <w:name w:val="Tablo Kılavuzu1"/>
    <w:basedOn w:val="NormalTablo"/>
    <w:next w:val="TabloKlavuzu"/>
    <w:uiPriority w:val="59"/>
    <w:rsid w:val="00087D97"/>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790017">
      <w:bodyDiv w:val="1"/>
      <w:marLeft w:val="0"/>
      <w:marRight w:val="0"/>
      <w:marTop w:val="0"/>
      <w:marBottom w:val="0"/>
      <w:divBdr>
        <w:top w:val="none" w:sz="0" w:space="0" w:color="auto"/>
        <w:left w:val="none" w:sz="0" w:space="0" w:color="auto"/>
        <w:bottom w:val="none" w:sz="0" w:space="0" w:color="auto"/>
        <w:right w:val="none" w:sz="0" w:space="0" w:color="auto"/>
      </w:divBdr>
    </w:div>
    <w:div w:id="84151419">
      <w:bodyDiv w:val="1"/>
      <w:marLeft w:val="0"/>
      <w:marRight w:val="0"/>
      <w:marTop w:val="0"/>
      <w:marBottom w:val="0"/>
      <w:divBdr>
        <w:top w:val="none" w:sz="0" w:space="0" w:color="auto"/>
        <w:left w:val="none" w:sz="0" w:space="0" w:color="auto"/>
        <w:bottom w:val="none" w:sz="0" w:space="0" w:color="auto"/>
        <w:right w:val="none" w:sz="0" w:space="0" w:color="auto"/>
      </w:divBdr>
    </w:div>
    <w:div w:id="425611318">
      <w:bodyDiv w:val="1"/>
      <w:marLeft w:val="0"/>
      <w:marRight w:val="0"/>
      <w:marTop w:val="0"/>
      <w:marBottom w:val="0"/>
      <w:divBdr>
        <w:top w:val="none" w:sz="0" w:space="0" w:color="auto"/>
        <w:left w:val="none" w:sz="0" w:space="0" w:color="auto"/>
        <w:bottom w:val="none" w:sz="0" w:space="0" w:color="auto"/>
        <w:right w:val="none" w:sz="0" w:space="0" w:color="auto"/>
      </w:divBdr>
    </w:div>
    <w:div w:id="668168941">
      <w:bodyDiv w:val="1"/>
      <w:marLeft w:val="0"/>
      <w:marRight w:val="0"/>
      <w:marTop w:val="0"/>
      <w:marBottom w:val="0"/>
      <w:divBdr>
        <w:top w:val="none" w:sz="0" w:space="0" w:color="auto"/>
        <w:left w:val="none" w:sz="0" w:space="0" w:color="auto"/>
        <w:bottom w:val="none" w:sz="0" w:space="0" w:color="auto"/>
        <w:right w:val="none" w:sz="0" w:space="0" w:color="auto"/>
      </w:divBdr>
    </w:div>
    <w:div w:id="877620947">
      <w:bodyDiv w:val="1"/>
      <w:marLeft w:val="0"/>
      <w:marRight w:val="0"/>
      <w:marTop w:val="0"/>
      <w:marBottom w:val="0"/>
      <w:divBdr>
        <w:top w:val="none" w:sz="0" w:space="0" w:color="auto"/>
        <w:left w:val="none" w:sz="0" w:space="0" w:color="auto"/>
        <w:bottom w:val="none" w:sz="0" w:space="0" w:color="auto"/>
        <w:right w:val="none" w:sz="0" w:space="0" w:color="auto"/>
      </w:divBdr>
    </w:div>
    <w:div w:id="891186250">
      <w:bodyDiv w:val="1"/>
      <w:marLeft w:val="0"/>
      <w:marRight w:val="0"/>
      <w:marTop w:val="0"/>
      <w:marBottom w:val="0"/>
      <w:divBdr>
        <w:top w:val="none" w:sz="0" w:space="0" w:color="auto"/>
        <w:left w:val="none" w:sz="0" w:space="0" w:color="auto"/>
        <w:bottom w:val="none" w:sz="0" w:space="0" w:color="auto"/>
        <w:right w:val="none" w:sz="0" w:space="0" w:color="auto"/>
      </w:divBdr>
    </w:div>
    <w:div w:id="1003050713">
      <w:bodyDiv w:val="1"/>
      <w:marLeft w:val="0"/>
      <w:marRight w:val="0"/>
      <w:marTop w:val="0"/>
      <w:marBottom w:val="0"/>
      <w:divBdr>
        <w:top w:val="none" w:sz="0" w:space="0" w:color="auto"/>
        <w:left w:val="none" w:sz="0" w:space="0" w:color="auto"/>
        <w:bottom w:val="none" w:sz="0" w:space="0" w:color="auto"/>
        <w:right w:val="none" w:sz="0" w:space="0" w:color="auto"/>
      </w:divBdr>
    </w:div>
    <w:div w:id="1205676138">
      <w:bodyDiv w:val="1"/>
      <w:marLeft w:val="0"/>
      <w:marRight w:val="0"/>
      <w:marTop w:val="0"/>
      <w:marBottom w:val="0"/>
      <w:divBdr>
        <w:top w:val="none" w:sz="0" w:space="0" w:color="auto"/>
        <w:left w:val="none" w:sz="0" w:space="0" w:color="auto"/>
        <w:bottom w:val="none" w:sz="0" w:space="0" w:color="auto"/>
        <w:right w:val="none" w:sz="0" w:space="0" w:color="auto"/>
      </w:divBdr>
    </w:div>
    <w:div w:id="1391003286">
      <w:bodyDiv w:val="1"/>
      <w:marLeft w:val="0"/>
      <w:marRight w:val="0"/>
      <w:marTop w:val="0"/>
      <w:marBottom w:val="0"/>
      <w:divBdr>
        <w:top w:val="none" w:sz="0" w:space="0" w:color="auto"/>
        <w:left w:val="none" w:sz="0" w:space="0" w:color="auto"/>
        <w:bottom w:val="none" w:sz="0" w:space="0" w:color="auto"/>
        <w:right w:val="none" w:sz="0" w:space="0" w:color="auto"/>
      </w:divBdr>
    </w:div>
    <w:div w:id="1723598646">
      <w:bodyDiv w:val="1"/>
      <w:marLeft w:val="0"/>
      <w:marRight w:val="0"/>
      <w:marTop w:val="0"/>
      <w:marBottom w:val="0"/>
      <w:divBdr>
        <w:top w:val="none" w:sz="0" w:space="0" w:color="auto"/>
        <w:left w:val="none" w:sz="0" w:space="0" w:color="auto"/>
        <w:bottom w:val="none" w:sz="0" w:space="0" w:color="auto"/>
        <w:right w:val="none" w:sz="0" w:space="0" w:color="auto"/>
      </w:divBdr>
    </w:div>
    <w:div w:id="1860965042">
      <w:bodyDiv w:val="1"/>
      <w:marLeft w:val="0"/>
      <w:marRight w:val="0"/>
      <w:marTop w:val="0"/>
      <w:marBottom w:val="0"/>
      <w:divBdr>
        <w:top w:val="none" w:sz="0" w:space="0" w:color="auto"/>
        <w:left w:val="none" w:sz="0" w:space="0" w:color="auto"/>
        <w:bottom w:val="none" w:sz="0" w:space="0" w:color="auto"/>
        <w:right w:val="none" w:sz="0" w:space="0" w:color="auto"/>
      </w:divBdr>
    </w:div>
    <w:div w:id="2029940715">
      <w:bodyDiv w:val="1"/>
      <w:marLeft w:val="0"/>
      <w:marRight w:val="0"/>
      <w:marTop w:val="0"/>
      <w:marBottom w:val="0"/>
      <w:divBdr>
        <w:top w:val="none" w:sz="0" w:space="0" w:color="auto"/>
        <w:left w:val="none" w:sz="0" w:space="0" w:color="auto"/>
        <w:bottom w:val="none" w:sz="0" w:space="0" w:color="auto"/>
        <w:right w:val="none" w:sz="0" w:space="0" w:color="auto"/>
      </w:divBdr>
    </w:div>
    <w:div w:id="2088384881">
      <w:bodyDiv w:val="1"/>
      <w:marLeft w:val="0"/>
      <w:marRight w:val="0"/>
      <w:marTop w:val="0"/>
      <w:marBottom w:val="0"/>
      <w:divBdr>
        <w:top w:val="none" w:sz="0" w:space="0" w:color="auto"/>
        <w:left w:val="none" w:sz="0" w:space="0" w:color="auto"/>
        <w:bottom w:val="none" w:sz="0" w:space="0" w:color="auto"/>
        <w:right w:val="none" w:sz="0" w:space="0" w:color="auto"/>
      </w:divBdr>
    </w:div>
    <w:div w:id="21138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19295-AF01-474A-91A6-67E4DBCF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1498</Words>
  <Characters>8543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GENEL RİSK DEĞERLENDİRMESİ ÖRNEK FORMU</vt:lpstr>
    </vt:vector>
  </TitlesOfParts>
  <Company>SolidShare.Net Ekibi</Company>
  <LinksUpToDate>false</LinksUpToDate>
  <CharactersWithSpaces>10021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GENEL RİSK DEĞERLENDİRMESİ ÖRNEK FORMU</dc:title>
  <dc:creator>Ayse</dc:creator>
  <cp:lastModifiedBy>Lenovo</cp:lastModifiedBy>
  <cp:revision>6</cp:revision>
  <cp:lastPrinted>2011-04-02T12:16:00Z</cp:lastPrinted>
  <dcterms:created xsi:type="dcterms:W3CDTF">2015-12-31T12:41:00Z</dcterms:created>
  <dcterms:modified xsi:type="dcterms:W3CDTF">2016-01-05T13:54:00Z</dcterms:modified>
</cp:coreProperties>
</file>