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B7" w:rsidRPr="004B3CB7" w:rsidRDefault="004B3CB7" w:rsidP="00965CDA">
      <w:pPr>
        <w:shd w:val="clear" w:color="auto" w:fill="FFFFFF"/>
        <w:spacing w:before="300" w:after="300" w:line="240" w:lineRule="auto"/>
        <w:jc w:val="center"/>
        <w:outlineLvl w:val="0"/>
        <w:rPr>
          <w:rFonts w:ascii="MyriadPro" w:eastAsia="Times New Roman" w:hAnsi="MyriadPro" w:cs="Times New Roman"/>
          <w:b/>
          <w:bCs/>
          <w:color w:val="FF0000"/>
          <w:kern w:val="36"/>
          <w:sz w:val="45"/>
          <w:szCs w:val="45"/>
          <w:lang w:eastAsia="tr-TR"/>
        </w:rPr>
      </w:pPr>
      <w:r w:rsidRPr="004B3CB7">
        <w:rPr>
          <w:rFonts w:ascii="MyriadPro" w:eastAsia="Times New Roman" w:hAnsi="MyriadPro" w:cs="Times New Roman"/>
          <w:b/>
          <w:bCs/>
          <w:color w:val="FF0000"/>
          <w:kern w:val="36"/>
          <w:sz w:val="45"/>
          <w:szCs w:val="45"/>
          <w:lang w:eastAsia="tr-TR"/>
        </w:rPr>
        <w:t>2022-2023 USTA ÖĞRETİCİ BAŞVURU DUYURUSU</w:t>
      </w:r>
      <w:r w:rsidRPr="004B3CB7">
        <w:rPr>
          <w:rFonts w:ascii="MyriadPro" w:eastAsia="Times New Roman" w:hAnsi="MyriadPro" w:cs="Times New Roman"/>
          <w:color w:val="FF0000"/>
          <w:sz w:val="24"/>
          <w:szCs w:val="24"/>
          <w:lang w:eastAsia="tr-TR"/>
        </w:rPr>
        <w:t> </w:t>
      </w:r>
    </w:p>
    <w:p w:rsidR="004B3CB7" w:rsidRPr="004B3CB7" w:rsidRDefault="004B3CB7" w:rsidP="00965CDA">
      <w:pPr>
        <w:shd w:val="clear" w:color="auto" w:fill="FFFFFF"/>
        <w:spacing w:after="150"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MUSTAFAKEMALPAŞA İSMAİL HAKKI ŞENPAMUKÇU</w:t>
      </w:r>
      <w:r w:rsidRPr="004B3CB7">
        <w:rPr>
          <w:rFonts w:ascii="MyriadPro" w:eastAsia="Times New Roman" w:hAnsi="MyriadPro" w:cs="Times New Roman"/>
          <w:color w:val="212529"/>
          <w:sz w:val="24"/>
          <w:szCs w:val="24"/>
          <w:lang w:eastAsia="tr-TR"/>
        </w:rPr>
        <w:t xml:space="preserve"> HALK EĞİTİMİ MERKEZİ MÜDÜRLÜĞÜ</w:t>
      </w:r>
    </w:p>
    <w:p w:rsidR="003B40A0" w:rsidRPr="00965CDA" w:rsidRDefault="004B3CB7" w:rsidP="003B40A0">
      <w:pPr>
        <w:tabs>
          <w:tab w:val="left" w:pos="1050"/>
        </w:tabs>
        <w:jc w:val="both"/>
      </w:pPr>
      <w:r>
        <w:rPr>
          <w:rFonts w:ascii="MyriadPro" w:eastAsia="Times New Roman" w:hAnsi="MyriadPro" w:cs="Times New Roman"/>
          <w:color w:val="212529"/>
          <w:sz w:val="24"/>
          <w:szCs w:val="24"/>
          <w:lang w:eastAsia="tr-TR"/>
        </w:rPr>
        <w:t xml:space="preserve">Mustafakemalpaşa İsmail Hakkı </w:t>
      </w:r>
      <w:proofErr w:type="spellStart"/>
      <w:r>
        <w:rPr>
          <w:rFonts w:ascii="MyriadPro" w:eastAsia="Times New Roman" w:hAnsi="MyriadPro" w:cs="Times New Roman"/>
          <w:color w:val="212529"/>
          <w:sz w:val="24"/>
          <w:szCs w:val="24"/>
          <w:lang w:eastAsia="tr-TR"/>
        </w:rPr>
        <w:t>Şenpamukçu</w:t>
      </w:r>
      <w:proofErr w:type="spellEnd"/>
      <w:r w:rsidR="003B40A0">
        <w:rPr>
          <w:rFonts w:ascii="MyriadPro" w:eastAsia="Times New Roman" w:hAnsi="MyriadPro" w:cs="Times New Roman"/>
          <w:color w:val="212529"/>
          <w:sz w:val="24"/>
          <w:szCs w:val="24"/>
          <w:lang w:eastAsia="tr-TR"/>
        </w:rPr>
        <w:t xml:space="preserve"> </w:t>
      </w:r>
      <w:r w:rsidRPr="004B3CB7">
        <w:rPr>
          <w:rFonts w:ascii="MyriadPro" w:eastAsia="Times New Roman" w:hAnsi="MyriadPro" w:cs="Times New Roman"/>
          <w:color w:val="212529"/>
          <w:sz w:val="24"/>
          <w:szCs w:val="24"/>
          <w:lang w:eastAsia="tr-TR"/>
        </w:rPr>
        <w:t>Halk Eğitimi Merkezi Müdürlüğünde 2022 - 2023 Eğitim ve Öğretim yılında açılacak kurs programlarında görevlendirilmek üzere Ücretli Usta Öğretici talepleri alınacaktır. Başvuru işlemleri 01-31 Ağustos 2022 tarihleri arasında, Ek-2 Usta Öğretici Başvuru Değerlendirme Formuna esas belgeler ile </w:t>
      </w:r>
      <w:r w:rsidR="003B40A0" w:rsidRPr="003B40A0">
        <w:rPr>
          <w:rFonts w:ascii="MyriadPro" w:eastAsia="Times New Roman" w:hAnsi="MyriadPro" w:cs="Times New Roman"/>
          <w:color w:val="212529"/>
          <w:sz w:val="24"/>
          <w:szCs w:val="24"/>
          <w:lang w:eastAsia="tr-TR"/>
        </w:rPr>
        <w:t>e-</w:t>
      </w:r>
      <w:proofErr w:type="spellStart"/>
      <w:r w:rsidR="003B40A0" w:rsidRPr="003B40A0">
        <w:rPr>
          <w:rFonts w:ascii="MyriadPro" w:eastAsia="Times New Roman" w:hAnsi="MyriadPro" w:cs="Times New Roman"/>
          <w:color w:val="212529"/>
          <w:sz w:val="24"/>
          <w:szCs w:val="24"/>
          <w:lang w:eastAsia="tr-TR"/>
        </w:rPr>
        <w:t>yaygin</w:t>
      </w:r>
      <w:proofErr w:type="spellEnd"/>
      <w:r w:rsidR="003B40A0" w:rsidRPr="003B40A0">
        <w:rPr>
          <w:rFonts w:ascii="MyriadPro" w:eastAsia="Times New Roman" w:hAnsi="MyriadPro" w:cs="Times New Roman"/>
          <w:color w:val="212529"/>
          <w:sz w:val="24"/>
          <w:szCs w:val="24"/>
          <w:lang w:eastAsia="tr-TR"/>
        </w:rPr>
        <w:t>.</w:t>
      </w:r>
      <w:proofErr w:type="spellStart"/>
      <w:r w:rsidR="003B40A0" w:rsidRPr="003B40A0">
        <w:rPr>
          <w:rFonts w:ascii="MyriadPro" w:eastAsia="Times New Roman" w:hAnsi="MyriadPro" w:cs="Times New Roman"/>
          <w:color w:val="212529"/>
          <w:sz w:val="24"/>
          <w:szCs w:val="24"/>
          <w:lang w:eastAsia="tr-TR"/>
        </w:rPr>
        <w:t>meb</w:t>
      </w:r>
      <w:proofErr w:type="spellEnd"/>
      <w:r w:rsidR="003B40A0" w:rsidRPr="003B40A0">
        <w:rPr>
          <w:rFonts w:ascii="MyriadPro" w:eastAsia="Times New Roman" w:hAnsi="MyriadPro" w:cs="Times New Roman"/>
          <w:color w:val="212529"/>
          <w:sz w:val="24"/>
          <w:szCs w:val="24"/>
          <w:lang w:eastAsia="tr-TR"/>
        </w:rPr>
        <w:t>.gov.tr internet adresi üzerinden e-Devlet şifrenizle giriş yaparak "Başvurular - Usta Öğretici Başvurusu" menüsünden online başvuru yapılacak.</w:t>
      </w:r>
    </w:p>
    <w:p w:rsidR="003B40A0" w:rsidRDefault="003B40A0" w:rsidP="003B40A0">
      <w:pPr>
        <w:shd w:val="clear" w:color="auto" w:fill="FFFFFF"/>
        <w:spacing w:after="0" w:line="240" w:lineRule="auto"/>
        <w:ind w:firstLine="708"/>
        <w:jc w:val="center"/>
        <w:rPr>
          <w:rFonts w:ascii="MyriadPro" w:eastAsia="Times New Roman" w:hAnsi="MyriadPro" w:cs="Times New Roman"/>
          <w:color w:val="212529"/>
          <w:sz w:val="24"/>
          <w:szCs w:val="24"/>
          <w:lang w:eastAsia="tr-TR"/>
        </w:rPr>
      </w:pPr>
    </w:p>
    <w:p w:rsidR="003B40A0" w:rsidRDefault="003B40A0" w:rsidP="003B40A0">
      <w:pPr>
        <w:shd w:val="clear" w:color="auto" w:fill="FFFFFF"/>
        <w:spacing w:after="0" w:line="240" w:lineRule="auto"/>
        <w:ind w:firstLine="708"/>
        <w:jc w:val="center"/>
        <w:rPr>
          <w:rFonts w:ascii="MyriadPro" w:eastAsia="Times New Roman" w:hAnsi="MyriadPro" w:cs="Times New Roman"/>
          <w:color w:val="212529"/>
          <w:sz w:val="24"/>
          <w:szCs w:val="24"/>
          <w:lang w:eastAsia="tr-TR"/>
        </w:rPr>
      </w:pPr>
    </w:p>
    <w:p w:rsidR="003B40A0" w:rsidRDefault="003B40A0" w:rsidP="003B40A0">
      <w:pPr>
        <w:shd w:val="clear" w:color="auto" w:fill="FFFFFF"/>
        <w:spacing w:after="0" w:line="240" w:lineRule="auto"/>
        <w:ind w:firstLine="708"/>
        <w:jc w:val="center"/>
        <w:rPr>
          <w:rFonts w:ascii="MyriadPro" w:eastAsia="Times New Roman" w:hAnsi="MyriadPro" w:cs="Times New Roman"/>
          <w:color w:val="212529"/>
          <w:sz w:val="24"/>
          <w:szCs w:val="24"/>
          <w:lang w:eastAsia="tr-TR"/>
        </w:rPr>
      </w:pPr>
    </w:p>
    <w:p w:rsidR="004B3CB7" w:rsidRPr="004B3CB7" w:rsidRDefault="004B3CB7" w:rsidP="007F24D0">
      <w:pPr>
        <w:shd w:val="clear" w:color="auto" w:fill="FFFFFF"/>
        <w:spacing w:after="0" w:line="240" w:lineRule="auto"/>
        <w:jc w:val="center"/>
        <w:rPr>
          <w:rFonts w:ascii="MyriadPro" w:eastAsia="Times New Roman" w:hAnsi="MyriadPro" w:cs="Times New Roman"/>
          <w:color w:val="212529"/>
          <w:sz w:val="24"/>
          <w:szCs w:val="24"/>
          <w:lang w:eastAsia="tr-TR"/>
        </w:rPr>
      </w:pPr>
      <w:r w:rsidRPr="004B3CB7">
        <w:rPr>
          <w:rFonts w:ascii="MyriadPro" w:eastAsia="Times New Roman" w:hAnsi="MyriadPro" w:cs="Times New Roman"/>
          <w:color w:val="212529"/>
          <w:sz w:val="24"/>
          <w:szCs w:val="24"/>
          <w:lang w:eastAsia="tr-TR"/>
        </w:rPr>
        <w:t>İLAN YOLUYLA ÜCRETLİ USTA ÖĞRETİCİ GÖREVLENDİRMESİNDE ARANACAK ŞARTLAR:</w:t>
      </w:r>
    </w:p>
    <w:p w:rsidR="004B3CB7" w:rsidRPr="004B3CB7" w:rsidRDefault="004B3CB7" w:rsidP="004B3CB7">
      <w:pPr>
        <w:shd w:val="clear" w:color="auto" w:fill="FFFFFF"/>
        <w:spacing w:after="0" w:line="240" w:lineRule="auto"/>
        <w:rPr>
          <w:rFonts w:ascii="MyriadPro" w:eastAsia="Times New Roman" w:hAnsi="MyriadPro" w:cs="Times New Roman"/>
          <w:color w:val="212529"/>
          <w:sz w:val="24"/>
          <w:szCs w:val="24"/>
          <w:lang w:eastAsia="tr-TR"/>
        </w:rPr>
      </w:pPr>
      <w:r w:rsidRPr="004B3CB7">
        <w:rPr>
          <w:rFonts w:ascii="MyriadPro" w:eastAsia="Times New Roman" w:hAnsi="MyriadPro" w:cs="Times New Roman"/>
          <w:color w:val="212529"/>
          <w:sz w:val="24"/>
          <w:szCs w:val="24"/>
          <w:lang w:eastAsia="tr-TR"/>
        </w:rPr>
        <w:t> </w:t>
      </w:r>
    </w:p>
    <w:p w:rsidR="004B3CB7" w:rsidRPr="004B3CB7" w:rsidRDefault="004B3CB7" w:rsidP="004B3CB7">
      <w:pPr>
        <w:shd w:val="clear" w:color="auto" w:fill="FFFFFF"/>
        <w:spacing w:after="0" w:line="240" w:lineRule="auto"/>
        <w:rPr>
          <w:rFonts w:ascii="MyriadPro" w:eastAsia="Times New Roman" w:hAnsi="MyriadPro" w:cs="Times New Roman"/>
          <w:color w:val="212529"/>
          <w:sz w:val="24"/>
          <w:szCs w:val="24"/>
          <w:lang w:eastAsia="tr-TR"/>
        </w:rPr>
      </w:pPr>
      <w:r w:rsidRPr="004B3CB7">
        <w:rPr>
          <w:rFonts w:ascii="MyriadPro" w:eastAsia="Times New Roman" w:hAnsi="MyriadPro" w:cs="Times New Roman"/>
          <w:color w:val="212529"/>
          <w:sz w:val="24"/>
          <w:szCs w:val="24"/>
          <w:lang w:eastAsia="tr-TR"/>
        </w:rPr>
        <w:t>a) Görev alacağı kursun öğretim programında belirtilen eğitici şartını taşımak.</w:t>
      </w:r>
    </w:p>
    <w:p w:rsidR="004B3CB7" w:rsidRPr="004B3CB7" w:rsidRDefault="004B3CB7" w:rsidP="004B3CB7">
      <w:pPr>
        <w:shd w:val="clear" w:color="auto" w:fill="FFFFFF"/>
        <w:spacing w:after="0" w:line="240" w:lineRule="auto"/>
        <w:rPr>
          <w:rFonts w:ascii="MyriadPro" w:eastAsia="Times New Roman" w:hAnsi="MyriadPro" w:cs="Times New Roman"/>
          <w:color w:val="212529"/>
          <w:sz w:val="24"/>
          <w:szCs w:val="24"/>
          <w:lang w:eastAsia="tr-TR"/>
        </w:rPr>
      </w:pPr>
      <w:r w:rsidRPr="004B3CB7">
        <w:rPr>
          <w:rFonts w:ascii="MyriadPro" w:eastAsia="Times New Roman" w:hAnsi="MyriadPro" w:cs="Times New Roman"/>
          <w:color w:val="212529"/>
          <w:sz w:val="24"/>
          <w:szCs w:val="24"/>
          <w:lang w:eastAsia="tr-TR"/>
        </w:rPr>
        <w:t>b) Türk vatandaşı olmak.</w:t>
      </w:r>
    </w:p>
    <w:p w:rsidR="004B3CB7" w:rsidRPr="004B3CB7" w:rsidRDefault="004B3CB7" w:rsidP="004B3CB7">
      <w:pPr>
        <w:shd w:val="clear" w:color="auto" w:fill="FFFFFF"/>
        <w:spacing w:after="0" w:line="240" w:lineRule="auto"/>
        <w:rPr>
          <w:rFonts w:ascii="MyriadPro" w:eastAsia="Times New Roman" w:hAnsi="MyriadPro" w:cs="Times New Roman"/>
          <w:color w:val="212529"/>
          <w:sz w:val="24"/>
          <w:szCs w:val="24"/>
          <w:lang w:eastAsia="tr-TR"/>
        </w:rPr>
      </w:pPr>
      <w:r w:rsidRPr="004B3CB7">
        <w:rPr>
          <w:rFonts w:ascii="MyriadPro" w:eastAsia="Times New Roman" w:hAnsi="MyriadPro" w:cs="Times New Roman"/>
          <w:color w:val="212529"/>
          <w:sz w:val="24"/>
          <w:szCs w:val="24"/>
          <w:lang w:eastAsia="tr-TR"/>
        </w:rPr>
        <w:t>c) 18 yaşını doldurmuş olmak.</w:t>
      </w:r>
    </w:p>
    <w:p w:rsidR="004B3CB7" w:rsidRPr="004B3CB7" w:rsidRDefault="004B3CB7" w:rsidP="004B3CB7">
      <w:pPr>
        <w:shd w:val="clear" w:color="auto" w:fill="FFFFFF"/>
        <w:spacing w:after="0" w:line="240" w:lineRule="auto"/>
        <w:rPr>
          <w:rFonts w:ascii="MyriadPro" w:eastAsia="Times New Roman" w:hAnsi="MyriadPro" w:cs="Times New Roman"/>
          <w:color w:val="212529"/>
          <w:sz w:val="24"/>
          <w:szCs w:val="24"/>
          <w:lang w:eastAsia="tr-TR"/>
        </w:rPr>
      </w:pPr>
      <w:r w:rsidRPr="004B3CB7">
        <w:rPr>
          <w:rFonts w:ascii="MyriadPro" w:eastAsia="Times New Roman" w:hAnsi="MyriadPro" w:cs="Times New Roman"/>
          <w:color w:val="212529"/>
          <w:sz w:val="24"/>
          <w:szCs w:val="24"/>
          <w:lang w:eastAsia="tr-TR"/>
        </w:rPr>
        <w:t>ç) Kamu haklarından mahrum bulunmamak.</w:t>
      </w:r>
    </w:p>
    <w:p w:rsidR="004B3CB7" w:rsidRPr="004B3CB7" w:rsidRDefault="004B3CB7" w:rsidP="004B3CB7">
      <w:pPr>
        <w:shd w:val="clear" w:color="auto" w:fill="FFFFFF"/>
        <w:spacing w:after="0" w:line="240" w:lineRule="auto"/>
        <w:rPr>
          <w:rFonts w:ascii="MyriadPro" w:eastAsia="Times New Roman" w:hAnsi="MyriadPro" w:cs="Times New Roman"/>
          <w:color w:val="212529"/>
          <w:sz w:val="24"/>
          <w:szCs w:val="24"/>
          <w:lang w:eastAsia="tr-TR"/>
        </w:rPr>
      </w:pPr>
      <w:r w:rsidRPr="004B3CB7">
        <w:rPr>
          <w:rFonts w:ascii="MyriadPro" w:eastAsia="Times New Roman" w:hAnsi="MyriadPro" w:cs="Times New Roman"/>
          <w:color w:val="212529"/>
          <w:sz w:val="24"/>
          <w:szCs w:val="24"/>
          <w:lang w:eastAsia="tr-TR"/>
        </w:rPr>
        <w:t>d)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4B3CB7" w:rsidRPr="004B3CB7" w:rsidRDefault="004B3CB7" w:rsidP="004B3CB7">
      <w:pPr>
        <w:shd w:val="clear" w:color="auto" w:fill="FFFFFF"/>
        <w:spacing w:after="0" w:line="240" w:lineRule="auto"/>
        <w:rPr>
          <w:rFonts w:ascii="MyriadPro" w:eastAsia="Times New Roman" w:hAnsi="MyriadPro" w:cs="Times New Roman"/>
          <w:color w:val="212529"/>
          <w:sz w:val="24"/>
          <w:szCs w:val="24"/>
          <w:lang w:eastAsia="tr-TR"/>
        </w:rPr>
      </w:pPr>
      <w:r w:rsidRPr="004B3CB7">
        <w:rPr>
          <w:rFonts w:ascii="MyriadPro" w:eastAsia="Times New Roman" w:hAnsi="MyriadPro" w:cs="Times New Roman"/>
          <w:color w:val="212529"/>
          <w:sz w:val="24"/>
          <w:szCs w:val="24"/>
          <w:lang w:eastAsia="tr-TR"/>
        </w:rPr>
        <w:t>e) Askerlikle ilişiği bulunmamak. (Erkekler için)</w:t>
      </w:r>
    </w:p>
    <w:p w:rsidR="004B3CB7" w:rsidRDefault="004B3CB7" w:rsidP="004B3CB7">
      <w:pPr>
        <w:shd w:val="clear" w:color="auto" w:fill="FFFFFF"/>
        <w:spacing w:after="0" w:line="240" w:lineRule="auto"/>
        <w:rPr>
          <w:rFonts w:ascii="MyriadPro" w:eastAsia="Times New Roman" w:hAnsi="MyriadPro" w:cs="Times New Roman"/>
          <w:color w:val="212529"/>
          <w:sz w:val="24"/>
          <w:szCs w:val="24"/>
          <w:lang w:eastAsia="tr-TR"/>
        </w:rPr>
      </w:pPr>
      <w:r w:rsidRPr="004B3CB7">
        <w:rPr>
          <w:rFonts w:ascii="MyriadPro" w:eastAsia="Times New Roman" w:hAnsi="MyriadPro" w:cs="Times New Roman"/>
          <w:color w:val="212529"/>
          <w:sz w:val="24"/>
          <w:szCs w:val="24"/>
          <w:lang w:eastAsia="tr-TR"/>
        </w:rPr>
        <w:t>f) Sağlık durumu yönünden görevini yapmasına engel bir durumu olmamak.</w:t>
      </w:r>
    </w:p>
    <w:p w:rsidR="00404B76" w:rsidRDefault="00404B76" w:rsidP="004B3CB7">
      <w:pPr>
        <w:shd w:val="clear" w:color="auto" w:fill="FFFFFF"/>
        <w:spacing w:after="0" w:line="240" w:lineRule="auto"/>
        <w:rPr>
          <w:rFonts w:ascii="MyriadPro" w:eastAsia="Times New Roman" w:hAnsi="MyriadPro" w:cs="Times New Roman"/>
          <w:color w:val="212529"/>
          <w:sz w:val="24"/>
          <w:szCs w:val="24"/>
          <w:lang w:eastAsia="tr-TR"/>
        </w:rPr>
      </w:pPr>
    </w:p>
    <w:p w:rsidR="00404B76" w:rsidRDefault="00404B76" w:rsidP="004B3CB7">
      <w:pPr>
        <w:shd w:val="clear" w:color="auto" w:fill="FFFFFF"/>
        <w:spacing w:after="0" w:line="240" w:lineRule="auto"/>
        <w:rPr>
          <w:rFonts w:ascii="MyriadPro" w:eastAsia="Times New Roman" w:hAnsi="MyriadPro" w:cs="Times New Roman"/>
          <w:color w:val="212529"/>
          <w:sz w:val="24"/>
          <w:szCs w:val="24"/>
          <w:lang w:eastAsia="tr-TR"/>
        </w:rPr>
      </w:pPr>
    </w:p>
    <w:p w:rsidR="00404B76" w:rsidRDefault="00404B76" w:rsidP="00404B76">
      <w:pPr>
        <w:shd w:val="clear" w:color="auto" w:fill="FFFFFF"/>
        <w:spacing w:after="0"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BAŞVURU VE GÖREVLENDİRME TAKVİMİ</w:t>
      </w:r>
    </w:p>
    <w:p w:rsidR="00404B76" w:rsidRDefault="00404B76" w:rsidP="00404B76">
      <w:pPr>
        <w:shd w:val="clear" w:color="auto" w:fill="FFFFFF"/>
        <w:spacing w:after="0" w:line="240" w:lineRule="auto"/>
        <w:jc w:val="center"/>
        <w:rPr>
          <w:rFonts w:ascii="MyriadPro" w:eastAsia="Times New Roman" w:hAnsi="MyriadPro" w:cs="Times New Roman"/>
          <w:color w:val="212529"/>
          <w:sz w:val="24"/>
          <w:szCs w:val="24"/>
          <w:lang w:eastAsia="tr-TR"/>
        </w:rPr>
      </w:pPr>
    </w:p>
    <w:p w:rsidR="00404B76" w:rsidRPr="00025D54" w:rsidRDefault="00404B76" w:rsidP="00404B76">
      <w:pPr>
        <w:rPr>
          <w:sz w:val="24"/>
        </w:rPr>
      </w:pPr>
      <w:r w:rsidRPr="00025D54">
        <w:t>Online E-Devlet Üzerinden Başvuruların Alınması</w:t>
      </w:r>
      <w:r w:rsidRPr="00025D54">
        <w:tab/>
        <w:t>0</w:t>
      </w:r>
      <w:r w:rsidRPr="00025D54">
        <w:rPr>
          <w:sz w:val="24"/>
        </w:rPr>
        <w:t>1/08/2022–31/08/2022</w:t>
      </w:r>
    </w:p>
    <w:p w:rsidR="00404B76" w:rsidRPr="00025D54" w:rsidRDefault="00404B76" w:rsidP="00404B76">
      <w:pPr>
        <w:rPr>
          <w:sz w:val="24"/>
        </w:rPr>
      </w:pPr>
      <w:r w:rsidRPr="00025D54">
        <w:rPr>
          <w:sz w:val="24"/>
        </w:rPr>
        <w:t>Başvuruların Kurumca Onaylanması</w:t>
      </w:r>
      <w:r w:rsidRPr="00025D54">
        <w:rPr>
          <w:sz w:val="24"/>
        </w:rPr>
        <w:tab/>
      </w:r>
      <w:r w:rsidRPr="00025D54">
        <w:rPr>
          <w:sz w:val="24"/>
        </w:rPr>
        <w:tab/>
      </w:r>
      <w:r>
        <w:rPr>
          <w:sz w:val="24"/>
        </w:rPr>
        <w:t xml:space="preserve"> </w:t>
      </w:r>
      <w:r>
        <w:rPr>
          <w:sz w:val="24"/>
        </w:rPr>
        <w:tab/>
        <w:t>0</w:t>
      </w:r>
      <w:r w:rsidRPr="00025D54">
        <w:rPr>
          <w:sz w:val="24"/>
        </w:rPr>
        <w:t>1/09/2022 –15/09/2022</w:t>
      </w:r>
    </w:p>
    <w:p w:rsidR="00404B76" w:rsidRPr="00025D54" w:rsidRDefault="00404B76" w:rsidP="00404B76">
      <w:pPr>
        <w:rPr>
          <w:sz w:val="24"/>
        </w:rPr>
      </w:pPr>
      <w:r w:rsidRPr="00025D54">
        <w:rPr>
          <w:sz w:val="24"/>
        </w:rPr>
        <w:t>Değerlendirme</w:t>
      </w:r>
      <w:r w:rsidRPr="00025D54">
        <w:rPr>
          <w:sz w:val="24"/>
        </w:rPr>
        <w:tab/>
      </w:r>
      <w:r w:rsidRPr="00025D54">
        <w:rPr>
          <w:sz w:val="24"/>
        </w:rPr>
        <w:tab/>
      </w:r>
      <w:r w:rsidRPr="00025D54">
        <w:rPr>
          <w:sz w:val="24"/>
        </w:rPr>
        <w:tab/>
      </w:r>
      <w:r w:rsidRPr="00025D54">
        <w:rPr>
          <w:sz w:val="24"/>
        </w:rPr>
        <w:tab/>
      </w:r>
      <w:r w:rsidRPr="00025D54">
        <w:rPr>
          <w:sz w:val="24"/>
        </w:rPr>
        <w:tab/>
        <w:t>16/09/2022–20/09/2022</w:t>
      </w:r>
    </w:p>
    <w:p w:rsidR="00404B76" w:rsidRPr="00025D54" w:rsidRDefault="00404B76" w:rsidP="00404B76">
      <w:pPr>
        <w:rPr>
          <w:sz w:val="24"/>
        </w:rPr>
      </w:pPr>
      <w:r w:rsidRPr="00025D54">
        <w:rPr>
          <w:sz w:val="24"/>
        </w:rPr>
        <w:t xml:space="preserve">Taslak Sıralamanın Yayınlanması </w:t>
      </w:r>
      <w:r w:rsidRPr="00025D54">
        <w:rPr>
          <w:sz w:val="24"/>
        </w:rPr>
        <w:tab/>
      </w:r>
      <w:r w:rsidRPr="00025D54">
        <w:rPr>
          <w:sz w:val="24"/>
        </w:rPr>
        <w:tab/>
      </w:r>
      <w:r w:rsidRPr="00025D54">
        <w:rPr>
          <w:sz w:val="24"/>
        </w:rPr>
        <w:tab/>
        <w:t>21-22/09/2022</w:t>
      </w:r>
    </w:p>
    <w:p w:rsidR="00404B76" w:rsidRPr="00025D54" w:rsidRDefault="00404B76" w:rsidP="00404B76">
      <w:pPr>
        <w:rPr>
          <w:sz w:val="24"/>
        </w:rPr>
      </w:pPr>
      <w:r w:rsidRPr="00025D54">
        <w:rPr>
          <w:sz w:val="24"/>
        </w:rPr>
        <w:t>Sıralamanın İlanı</w:t>
      </w:r>
      <w:r w:rsidRPr="00025D54">
        <w:rPr>
          <w:sz w:val="24"/>
        </w:rPr>
        <w:tab/>
      </w:r>
      <w:r w:rsidRPr="00025D54">
        <w:rPr>
          <w:sz w:val="24"/>
        </w:rPr>
        <w:tab/>
      </w:r>
      <w:r w:rsidRPr="00025D54">
        <w:rPr>
          <w:sz w:val="24"/>
        </w:rPr>
        <w:tab/>
      </w:r>
      <w:r w:rsidRPr="00025D54">
        <w:rPr>
          <w:sz w:val="24"/>
        </w:rPr>
        <w:tab/>
      </w:r>
      <w:r w:rsidRPr="00025D54">
        <w:rPr>
          <w:sz w:val="24"/>
        </w:rPr>
        <w:tab/>
        <w:t>22-23/09/2022</w:t>
      </w:r>
    </w:p>
    <w:p w:rsidR="00404B76" w:rsidRPr="00025D54" w:rsidRDefault="00404B76" w:rsidP="00404B76">
      <w:pPr>
        <w:rPr>
          <w:sz w:val="24"/>
        </w:rPr>
      </w:pPr>
      <w:r w:rsidRPr="00025D54">
        <w:rPr>
          <w:sz w:val="24"/>
        </w:rPr>
        <w:t>Görevlendirmelerin Yapılması</w:t>
      </w:r>
      <w:r w:rsidRPr="00025D54">
        <w:rPr>
          <w:sz w:val="24"/>
        </w:rPr>
        <w:tab/>
      </w:r>
      <w:r w:rsidRPr="00025D54">
        <w:rPr>
          <w:sz w:val="24"/>
        </w:rPr>
        <w:tab/>
      </w:r>
      <w:r w:rsidRPr="00025D54">
        <w:rPr>
          <w:sz w:val="24"/>
        </w:rPr>
        <w:tab/>
        <w:t>26-30/09/2022</w:t>
      </w:r>
    </w:p>
    <w:p w:rsidR="00404B76" w:rsidRPr="00025D54" w:rsidRDefault="00404B76" w:rsidP="00404B76">
      <w:r w:rsidRPr="00025D54">
        <w:rPr>
          <w:sz w:val="24"/>
        </w:rPr>
        <w:t>Kursların Başlatılması</w:t>
      </w:r>
      <w:r w:rsidRPr="00025D54">
        <w:rPr>
          <w:sz w:val="24"/>
        </w:rPr>
        <w:tab/>
      </w:r>
      <w:r w:rsidRPr="00025D54">
        <w:rPr>
          <w:sz w:val="24"/>
        </w:rPr>
        <w:tab/>
      </w:r>
      <w:r w:rsidRPr="00025D54">
        <w:rPr>
          <w:sz w:val="24"/>
        </w:rPr>
        <w:tab/>
      </w:r>
      <w:r w:rsidRPr="00025D54">
        <w:rPr>
          <w:sz w:val="24"/>
        </w:rPr>
        <w:tab/>
      </w:r>
      <w:r>
        <w:rPr>
          <w:sz w:val="24"/>
        </w:rPr>
        <w:tab/>
      </w:r>
      <w:r w:rsidRPr="00025D54">
        <w:rPr>
          <w:sz w:val="24"/>
        </w:rPr>
        <w:t>../ 10 / 2022</w:t>
      </w:r>
    </w:p>
    <w:p w:rsidR="00965CDA" w:rsidRDefault="00965CDA" w:rsidP="00965CDA">
      <w:pPr>
        <w:pStyle w:val="KonuBal"/>
        <w:ind w:right="198"/>
        <w:jc w:val="right"/>
      </w:pPr>
      <w:r>
        <w:lastRenderedPageBreak/>
        <w:t>EK-2</w:t>
      </w:r>
    </w:p>
    <w:p w:rsidR="00965CDA" w:rsidRPr="005A0FFB" w:rsidRDefault="00965CDA" w:rsidP="00965CDA">
      <w:pPr>
        <w:pStyle w:val="KonuBal"/>
        <w:spacing w:before="183"/>
        <w:ind w:left="940"/>
        <w:rPr>
          <w:color w:val="C45911" w:themeColor="accent2" w:themeShade="BF"/>
        </w:rPr>
      </w:pPr>
      <w:r w:rsidRPr="005A0FFB">
        <w:rPr>
          <w:color w:val="C45911" w:themeColor="accent2" w:themeShade="BF"/>
        </w:rPr>
        <w:t>ÜCRETLİ USTA ÖĞRETİCİBAŞVURUDEĞERLENDİRME FORMU</w:t>
      </w:r>
      <w:bookmarkStart w:id="0" w:name="_GoBack"/>
      <w:bookmarkEnd w:id="0"/>
    </w:p>
    <w:p w:rsidR="00965CDA" w:rsidRDefault="00965CDA" w:rsidP="00965CDA">
      <w:pPr>
        <w:spacing w:before="10" w:after="1"/>
        <w:rPr>
          <w:b/>
          <w:sz w:val="15"/>
        </w:rPr>
      </w:pPr>
    </w:p>
    <w:tbl>
      <w:tblPr>
        <w:tblStyle w:val="TableNormal"/>
        <w:tblW w:w="973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8"/>
        <w:gridCol w:w="5812"/>
        <w:gridCol w:w="945"/>
      </w:tblGrid>
      <w:tr w:rsidR="007F24D0" w:rsidTr="007F24D0">
        <w:trPr>
          <w:trHeight w:val="354"/>
        </w:trPr>
        <w:tc>
          <w:tcPr>
            <w:tcW w:w="2978" w:type="dxa"/>
            <w:vMerge w:val="restart"/>
            <w:vAlign w:val="center"/>
          </w:tcPr>
          <w:p w:rsidR="007F24D0" w:rsidRDefault="007F24D0" w:rsidP="007F24D0">
            <w:pPr>
              <w:pStyle w:val="TableParagraph"/>
              <w:spacing w:before="215"/>
              <w:ind w:left="455"/>
              <w:rPr>
                <w:sz w:val="24"/>
              </w:rPr>
            </w:pPr>
            <w:r>
              <w:rPr>
                <w:sz w:val="24"/>
              </w:rPr>
              <w:t>ALANINDA EĞİTİM</w:t>
            </w:r>
          </w:p>
          <w:p w:rsidR="007F24D0" w:rsidRDefault="007F24D0" w:rsidP="007F24D0">
            <w:pPr>
              <w:pStyle w:val="TableParagraph"/>
              <w:spacing w:before="215"/>
              <w:ind w:left="455"/>
            </w:pPr>
            <w:r>
              <w:rPr>
                <w:sz w:val="24"/>
              </w:rPr>
              <w:t xml:space="preserve">Bu </w:t>
            </w:r>
            <w:proofErr w:type="spellStart"/>
            <w:r>
              <w:rPr>
                <w:sz w:val="24"/>
              </w:rPr>
              <w:t>bölümde</w:t>
            </w:r>
            <w:proofErr w:type="spellEnd"/>
            <w:r>
              <w:rPr>
                <w:sz w:val="24"/>
              </w:rPr>
              <w:t xml:space="preserve"> </w:t>
            </w:r>
            <w:proofErr w:type="spellStart"/>
            <w:r>
              <w:rPr>
                <w:sz w:val="24"/>
              </w:rPr>
              <w:t>Sadece</w:t>
            </w:r>
            <w:proofErr w:type="spellEnd"/>
            <w:r>
              <w:rPr>
                <w:sz w:val="24"/>
              </w:rPr>
              <w:t xml:space="preserve"> </w:t>
            </w:r>
            <w:proofErr w:type="spellStart"/>
            <w:r>
              <w:rPr>
                <w:sz w:val="24"/>
              </w:rPr>
              <w:t>biri</w:t>
            </w:r>
            <w:proofErr w:type="spellEnd"/>
            <w:r>
              <w:rPr>
                <w:sz w:val="24"/>
              </w:rPr>
              <w:t xml:space="preserve"> </w:t>
            </w:r>
            <w:proofErr w:type="spellStart"/>
            <w:r>
              <w:rPr>
                <w:sz w:val="24"/>
              </w:rPr>
              <w:t>D</w:t>
            </w:r>
            <w:r>
              <w:rPr>
                <w:spacing w:val="-1"/>
                <w:sz w:val="24"/>
              </w:rPr>
              <w:t>eğerlendirilecektir</w:t>
            </w:r>
            <w:proofErr w:type="spellEnd"/>
            <w:r>
              <w:rPr>
                <w:spacing w:val="-1"/>
                <w:sz w:val="24"/>
              </w:rPr>
              <w:t>.</w:t>
            </w:r>
          </w:p>
        </w:tc>
        <w:tc>
          <w:tcPr>
            <w:tcW w:w="5812" w:type="dxa"/>
          </w:tcPr>
          <w:p w:rsidR="007F24D0" w:rsidRDefault="007F24D0" w:rsidP="003B40A0">
            <w:pPr>
              <w:pStyle w:val="TableParagraph"/>
              <w:spacing w:before="32"/>
              <w:ind w:left="66"/>
              <w:rPr>
                <w:sz w:val="24"/>
              </w:rPr>
            </w:pPr>
            <w:proofErr w:type="spellStart"/>
            <w:r>
              <w:rPr>
                <w:sz w:val="24"/>
              </w:rPr>
              <w:t>Doktora</w:t>
            </w:r>
            <w:proofErr w:type="spellEnd"/>
          </w:p>
        </w:tc>
        <w:tc>
          <w:tcPr>
            <w:tcW w:w="945" w:type="dxa"/>
          </w:tcPr>
          <w:p w:rsidR="007F24D0" w:rsidRDefault="007F24D0" w:rsidP="003B40A0">
            <w:pPr>
              <w:pStyle w:val="TableParagraph"/>
              <w:spacing w:before="32"/>
              <w:ind w:right="443"/>
              <w:jc w:val="right"/>
              <w:rPr>
                <w:sz w:val="24"/>
              </w:rPr>
            </w:pPr>
            <w:r>
              <w:rPr>
                <w:sz w:val="24"/>
              </w:rPr>
              <w:t>60</w:t>
            </w:r>
          </w:p>
        </w:tc>
      </w:tr>
      <w:tr w:rsidR="007F24D0" w:rsidTr="007F24D0">
        <w:trPr>
          <w:trHeight w:val="446"/>
        </w:trPr>
        <w:tc>
          <w:tcPr>
            <w:tcW w:w="2978" w:type="dxa"/>
            <w:vMerge/>
            <w:vAlign w:val="center"/>
          </w:tcPr>
          <w:p w:rsidR="007F24D0" w:rsidRDefault="007F24D0" w:rsidP="007F24D0">
            <w:pPr>
              <w:pStyle w:val="TableParagraph"/>
              <w:spacing w:before="215"/>
              <w:ind w:left="455"/>
              <w:rPr>
                <w:sz w:val="24"/>
              </w:rPr>
            </w:pPr>
          </w:p>
        </w:tc>
        <w:tc>
          <w:tcPr>
            <w:tcW w:w="5812" w:type="dxa"/>
          </w:tcPr>
          <w:p w:rsidR="007F24D0" w:rsidRDefault="007F24D0" w:rsidP="003B40A0">
            <w:pPr>
              <w:pStyle w:val="TableParagraph"/>
              <w:spacing w:before="75"/>
              <w:ind w:left="66"/>
              <w:rPr>
                <w:sz w:val="24"/>
              </w:rPr>
            </w:pPr>
            <w:proofErr w:type="spellStart"/>
            <w:r>
              <w:rPr>
                <w:sz w:val="24"/>
              </w:rPr>
              <w:t>Tezli</w:t>
            </w:r>
            <w:proofErr w:type="spellEnd"/>
            <w:r>
              <w:rPr>
                <w:sz w:val="24"/>
              </w:rPr>
              <w:t xml:space="preserve"> </w:t>
            </w:r>
            <w:proofErr w:type="spellStart"/>
            <w:r>
              <w:rPr>
                <w:sz w:val="24"/>
              </w:rPr>
              <w:t>Yüksek</w:t>
            </w:r>
            <w:proofErr w:type="spellEnd"/>
            <w:r>
              <w:rPr>
                <w:sz w:val="24"/>
              </w:rPr>
              <w:t xml:space="preserve"> </w:t>
            </w:r>
            <w:proofErr w:type="spellStart"/>
            <w:r>
              <w:rPr>
                <w:sz w:val="24"/>
              </w:rPr>
              <w:t>Lisans</w:t>
            </w:r>
            <w:proofErr w:type="spellEnd"/>
          </w:p>
        </w:tc>
        <w:tc>
          <w:tcPr>
            <w:tcW w:w="945" w:type="dxa"/>
          </w:tcPr>
          <w:p w:rsidR="007F24D0" w:rsidRDefault="007F24D0" w:rsidP="003B40A0">
            <w:pPr>
              <w:pStyle w:val="TableParagraph"/>
              <w:spacing w:before="75"/>
              <w:ind w:right="444"/>
              <w:jc w:val="right"/>
              <w:rPr>
                <w:sz w:val="24"/>
              </w:rPr>
            </w:pPr>
            <w:r>
              <w:rPr>
                <w:sz w:val="24"/>
              </w:rPr>
              <w:t>45</w:t>
            </w:r>
          </w:p>
        </w:tc>
      </w:tr>
      <w:tr w:rsidR="007F24D0" w:rsidTr="007F24D0">
        <w:trPr>
          <w:trHeight w:val="487"/>
        </w:trPr>
        <w:tc>
          <w:tcPr>
            <w:tcW w:w="2978" w:type="dxa"/>
            <w:vMerge/>
            <w:tcBorders>
              <w:bottom w:val="single" w:sz="4" w:space="0" w:color="000000"/>
            </w:tcBorders>
            <w:vAlign w:val="center"/>
          </w:tcPr>
          <w:p w:rsidR="007F24D0" w:rsidRDefault="007F24D0" w:rsidP="007F24D0">
            <w:pPr>
              <w:rPr>
                <w:sz w:val="2"/>
                <w:szCs w:val="2"/>
              </w:rPr>
            </w:pPr>
          </w:p>
        </w:tc>
        <w:tc>
          <w:tcPr>
            <w:tcW w:w="5812" w:type="dxa"/>
            <w:tcBorders>
              <w:bottom w:val="single" w:sz="4" w:space="0" w:color="000000"/>
            </w:tcBorders>
          </w:tcPr>
          <w:p w:rsidR="007F24D0" w:rsidRDefault="007F24D0" w:rsidP="003B40A0">
            <w:pPr>
              <w:pStyle w:val="TableParagraph"/>
              <w:spacing w:before="75"/>
              <w:ind w:left="66"/>
              <w:rPr>
                <w:sz w:val="24"/>
              </w:rPr>
            </w:pPr>
            <w:proofErr w:type="spellStart"/>
            <w:r>
              <w:rPr>
                <w:sz w:val="24"/>
              </w:rPr>
              <w:t>Lisan</w:t>
            </w:r>
            <w:proofErr w:type="spellEnd"/>
            <w:r>
              <w:rPr>
                <w:sz w:val="24"/>
              </w:rPr>
              <w:t xml:space="preserve"> +</w:t>
            </w:r>
            <w:proofErr w:type="spellStart"/>
            <w:r>
              <w:rPr>
                <w:sz w:val="24"/>
              </w:rPr>
              <w:t>Pedagojik</w:t>
            </w:r>
            <w:proofErr w:type="spellEnd"/>
            <w:r>
              <w:rPr>
                <w:sz w:val="24"/>
              </w:rPr>
              <w:t xml:space="preserve"> </w:t>
            </w:r>
            <w:proofErr w:type="spellStart"/>
            <w:r>
              <w:rPr>
                <w:sz w:val="24"/>
              </w:rPr>
              <w:t>Formasyon</w:t>
            </w:r>
            <w:proofErr w:type="spellEnd"/>
            <w:r>
              <w:rPr>
                <w:sz w:val="24"/>
              </w:rPr>
              <w:t>/</w:t>
            </w:r>
            <w:proofErr w:type="spellStart"/>
            <w:r>
              <w:rPr>
                <w:sz w:val="24"/>
              </w:rPr>
              <w:t>Tezsiz</w:t>
            </w:r>
            <w:proofErr w:type="spellEnd"/>
            <w:r>
              <w:rPr>
                <w:sz w:val="24"/>
              </w:rPr>
              <w:t xml:space="preserve"> </w:t>
            </w:r>
            <w:proofErr w:type="spellStart"/>
            <w:r>
              <w:rPr>
                <w:sz w:val="24"/>
              </w:rPr>
              <w:t>Yüksek</w:t>
            </w:r>
            <w:proofErr w:type="spellEnd"/>
            <w:r>
              <w:rPr>
                <w:sz w:val="24"/>
              </w:rPr>
              <w:t xml:space="preserve"> </w:t>
            </w:r>
            <w:proofErr w:type="spellStart"/>
            <w:r>
              <w:rPr>
                <w:sz w:val="24"/>
              </w:rPr>
              <w:t>Lisans</w:t>
            </w:r>
            <w:proofErr w:type="spellEnd"/>
          </w:p>
        </w:tc>
        <w:tc>
          <w:tcPr>
            <w:tcW w:w="945" w:type="dxa"/>
            <w:tcBorders>
              <w:bottom w:val="single" w:sz="4" w:space="0" w:color="000000"/>
            </w:tcBorders>
          </w:tcPr>
          <w:p w:rsidR="007F24D0" w:rsidRDefault="007F24D0" w:rsidP="003B40A0">
            <w:pPr>
              <w:pStyle w:val="TableParagraph"/>
              <w:spacing w:before="75"/>
              <w:ind w:left="433" w:right="425"/>
              <w:jc w:val="center"/>
              <w:rPr>
                <w:sz w:val="24"/>
              </w:rPr>
            </w:pPr>
            <w:r>
              <w:rPr>
                <w:sz w:val="24"/>
              </w:rPr>
              <w:t>35</w:t>
            </w:r>
          </w:p>
        </w:tc>
      </w:tr>
      <w:tr w:rsidR="007F24D0" w:rsidTr="007F24D0">
        <w:trPr>
          <w:trHeight w:val="489"/>
        </w:trPr>
        <w:tc>
          <w:tcPr>
            <w:tcW w:w="2978" w:type="dxa"/>
            <w:vMerge/>
            <w:tcBorders>
              <w:bottom w:val="single" w:sz="4" w:space="0" w:color="000000"/>
            </w:tcBorders>
            <w:vAlign w:val="center"/>
          </w:tcPr>
          <w:p w:rsidR="007F24D0" w:rsidRDefault="007F24D0" w:rsidP="007F24D0">
            <w:pPr>
              <w:rPr>
                <w:sz w:val="2"/>
                <w:szCs w:val="2"/>
              </w:rPr>
            </w:pPr>
          </w:p>
        </w:tc>
        <w:tc>
          <w:tcPr>
            <w:tcW w:w="5812" w:type="dxa"/>
            <w:tcBorders>
              <w:bottom w:val="single" w:sz="4" w:space="0" w:color="000000"/>
            </w:tcBorders>
          </w:tcPr>
          <w:p w:rsidR="007F24D0" w:rsidRDefault="007F24D0" w:rsidP="003B40A0">
            <w:pPr>
              <w:pStyle w:val="TableParagraph"/>
              <w:spacing w:before="75"/>
              <w:ind w:left="66"/>
              <w:rPr>
                <w:sz w:val="24"/>
              </w:rPr>
            </w:pPr>
            <w:proofErr w:type="spellStart"/>
            <w:r>
              <w:rPr>
                <w:sz w:val="24"/>
              </w:rPr>
              <w:t>Lisans</w:t>
            </w:r>
            <w:proofErr w:type="spellEnd"/>
          </w:p>
        </w:tc>
        <w:tc>
          <w:tcPr>
            <w:tcW w:w="945" w:type="dxa"/>
            <w:tcBorders>
              <w:bottom w:val="single" w:sz="4" w:space="0" w:color="000000"/>
            </w:tcBorders>
          </w:tcPr>
          <w:p w:rsidR="007F24D0" w:rsidRDefault="007F24D0" w:rsidP="003B40A0">
            <w:pPr>
              <w:pStyle w:val="TableParagraph"/>
              <w:spacing w:before="75"/>
              <w:ind w:left="435" w:right="425"/>
              <w:jc w:val="center"/>
              <w:rPr>
                <w:sz w:val="24"/>
              </w:rPr>
            </w:pPr>
            <w:r>
              <w:rPr>
                <w:sz w:val="24"/>
              </w:rPr>
              <w:t>30</w:t>
            </w:r>
          </w:p>
        </w:tc>
      </w:tr>
      <w:tr w:rsidR="007F24D0" w:rsidTr="007F24D0">
        <w:trPr>
          <w:trHeight w:val="515"/>
        </w:trPr>
        <w:tc>
          <w:tcPr>
            <w:tcW w:w="2978" w:type="dxa"/>
            <w:vMerge/>
            <w:tcBorders>
              <w:bottom w:val="single" w:sz="4" w:space="0" w:color="000000"/>
            </w:tcBorders>
            <w:vAlign w:val="center"/>
          </w:tcPr>
          <w:p w:rsidR="007F24D0" w:rsidRDefault="007F24D0" w:rsidP="007F24D0">
            <w:pPr>
              <w:rPr>
                <w:sz w:val="2"/>
                <w:szCs w:val="2"/>
              </w:rPr>
            </w:pPr>
          </w:p>
        </w:tc>
        <w:tc>
          <w:tcPr>
            <w:tcW w:w="5812" w:type="dxa"/>
            <w:tcBorders>
              <w:bottom w:val="single" w:sz="4" w:space="0" w:color="000000"/>
            </w:tcBorders>
          </w:tcPr>
          <w:p w:rsidR="007F24D0" w:rsidRDefault="007F24D0" w:rsidP="003B40A0">
            <w:pPr>
              <w:pStyle w:val="TableParagraph"/>
              <w:spacing w:before="75"/>
              <w:ind w:left="66"/>
              <w:rPr>
                <w:sz w:val="24"/>
              </w:rPr>
            </w:pPr>
            <w:proofErr w:type="spellStart"/>
            <w:r>
              <w:rPr>
                <w:sz w:val="24"/>
              </w:rPr>
              <w:t>Ön</w:t>
            </w:r>
            <w:proofErr w:type="spellEnd"/>
            <w:r>
              <w:rPr>
                <w:sz w:val="24"/>
              </w:rPr>
              <w:t xml:space="preserve"> </w:t>
            </w:r>
            <w:proofErr w:type="spellStart"/>
            <w:r>
              <w:rPr>
                <w:sz w:val="24"/>
              </w:rPr>
              <w:t>Lisans</w:t>
            </w:r>
            <w:proofErr w:type="spellEnd"/>
          </w:p>
        </w:tc>
        <w:tc>
          <w:tcPr>
            <w:tcW w:w="945" w:type="dxa"/>
            <w:tcBorders>
              <w:bottom w:val="single" w:sz="4" w:space="0" w:color="000000"/>
            </w:tcBorders>
          </w:tcPr>
          <w:p w:rsidR="007F24D0" w:rsidRDefault="007F24D0" w:rsidP="003B40A0">
            <w:pPr>
              <w:pStyle w:val="TableParagraph"/>
              <w:spacing w:before="75"/>
              <w:ind w:left="435" w:right="424"/>
              <w:jc w:val="center"/>
              <w:rPr>
                <w:sz w:val="24"/>
              </w:rPr>
            </w:pPr>
            <w:r>
              <w:rPr>
                <w:sz w:val="24"/>
              </w:rPr>
              <w:t>20</w:t>
            </w:r>
          </w:p>
        </w:tc>
      </w:tr>
      <w:tr w:rsidR="007F24D0" w:rsidTr="007F24D0">
        <w:trPr>
          <w:trHeight w:val="551"/>
        </w:trPr>
        <w:tc>
          <w:tcPr>
            <w:tcW w:w="2978" w:type="dxa"/>
            <w:vMerge/>
            <w:vAlign w:val="center"/>
          </w:tcPr>
          <w:p w:rsidR="007F24D0" w:rsidRDefault="007F24D0" w:rsidP="007F24D0">
            <w:pPr>
              <w:rPr>
                <w:sz w:val="2"/>
                <w:szCs w:val="2"/>
              </w:rPr>
            </w:pPr>
          </w:p>
        </w:tc>
        <w:tc>
          <w:tcPr>
            <w:tcW w:w="5812" w:type="dxa"/>
          </w:tcPr>
          <w:p w:rsidR="007F24D0" w:rsidRDefault="007F24D0" w:rsidP="003B40A0">
            <w:pPr>
              <w:pStyle w:val="TableParagraph"/>
              <w:spacing w:line="268" w:lineRule="exact"/>
              <w:ind w:left="66"/>
              <w:rPr>
                <w:sz w:val="24"/>
              </w:rPr>
            </w:pPr>
            <w:proofErr w:type="spellStart"/>
            <w:r>
              <w:rPr>
                <w:sz w:val="24"/>
              </w:rPr>
              <w:t>Ustalık</w:t>
            </w:r>
            <w:proofErr w:type="spellEnd"/>
            <w:r>
              <w:rPr>
                <w:sz w:val="24"/>
              </w:rPr>
              <w:t xml:space="preserve"> </w:t>
            </w:r>
            <w:proofErr w:type="spellStart"/>
            <w:r>
              <w:rPr>
                <w:sz w:val="24"/>
              </w:rPr>
              <w:t>Belgesi</w:t>
            </w:r>
            <w:proofErr w:type="spellEnd"/>
            <w:r>
              <w:rPr>
                <w:sz w:val="24"/>
              </w:rPr>
              <w:t>/</w:t>
            </w:r>
            <w:proofErr w:type="spellStart"/>
            <w:r>
              <w:rPr>
                <w:sz w:val="24"/>
              </w:rPr>
              <w:t>Meslek</w:t>
            </w:r>
            <w:proofErr w:type="spellEnd"/>
            <w:r>
              <w:rPr>
                <w:sz w:val="24"/>
              </w:rPr>
              <w:t xml:space="preserve"> </w:t>
            </w:r>
            <w:proofErr w:type="spellStart"/>
            <w:r>
              <w:rPr>
                <w:sz w:val="24"/>
              </w:rPr>
              <w:t>Lisesi</w:t>
            </w:r>
            <w:proofErr w:type="spellEnd"/>
            <w:r>
              <w:rPr>
                <w:sz w:val="24"/>
              </w:rPr>
              <w:t xml:space="preserve"> </w:t>
            </w:r>
            <w:proofErr w:type="spellStart"/>
            <w:r>
              <w:rPr>
                <w:sz w:val="24"/>
              </w:rPr>
              <w:t>Diploması</w:t>
            </w:r>
            <w:proofErr w:type="spellEnd"/>
            <w:r>
              <w:rPr>
                <w:sz w:val="24"/>
              </w:rPr>
              <w:t xml:space="preserve">/4.Seviye </w:t>
            </w:r>
            <w:proofErr w:type="spellStart"/>
            <w:r>
              <w:rPr>
                <w:sz w:val="24"/>
              </w:rPr>
              <w:t>Kurs</w:t>
            </w:r>
            <w:proofErr w:type="spellEnd"/>
          </w:p>
          <w:p w:rsidR="007F24D0" w:rsidRDefault="007F24D0" w:rsidP="003B40A0">
            <w:pPr>
              <w:pStyle w:val="TableParagraph"/>
              <w:spacing w:line="264" w:lineRule="exact"/>
              <w:ind w:left="66"/>
              <w:rPr>
                <w:sz w:val="24"/>
              </w:rPr>
            </w:pPr>
            <w:proofErr w:type="spellStart"/>
            <w:r>
              <w:rPr>
                <w:sz w:val="24"/>
              </w:rPr>
              <w:t>Bitirme</w:t>
            </w:r>
            <w:proofErr w:type="spellEnd"/>
            <w:r>
              <w:rPr>
                <w:sz w:val="24"/>
              </w:rPr>
              <w:t xml:space="preserve"> </w:t>
            </w:r>
            <w:proofErr w:type="spellStart"/>
            <w:r>
              <w:rPr>
                <w:sz w:val="24"/>
              </w:rPr>
              <w:t>Belgesi</w:t>
            </w:r>
            <w:proofErr w:type="spellEnd"/>
            <w:r>
              <w:rPr>
                <w:sz w:val="24"/>
              </w:rPr>
              <w:t xml:space="preserve">/4. </w:t>
            </w:r>
            <w:proofErr w:type="spellStart"/>
            <w:r>
              <w:rPr>
                <w:sz w:val="24"/>
              </w:rPr>
              <w:t>Seviye</w:t>
            </w:r>
            <w:proofErr w:type="spellEnd"/>
            <w:r>
              <w:rPr>
                <w:sz w:val="24"/>
              </w:rPr>
              <w:t xml:space="preserve"> </w:t>
            </w:r>
            <w:proofErr w:type="spellStart"/>
            <w:r>
              <w:rPr>
                <w:sz w:val="24"/>
              </w:rPr>
              <w:t>Mesleki</w:t>
            </w:r>
            <w:proofErr w:type="spellEnd"/>
            <w:r>
              <w:rPr>
                <w:sz w:val="24"/>
              </w:rPr>
              <w:t xml:space="preserve"> </w:t>
            </w:r>
            <w:proofErr w:type="spellStart"/>
            <w:r>
              <w:rPr>
                <w:sz w:val="24"/>
              </w:rPr>
              <w:t>Yeterlilik</w:t>
            </w:r>
            <w:proofErr w:type="spellEnd"/>
            <w:r>
              <w:rPr>
                <w:sz w:val="24"/>
              </w:rPr>
              <w:t xml:space="preserve"> </w:t>
            </w:r>
            <w:proofErr w:type="spellStart"/>
            <w:r>
              <w:rPr>
                <w:sz w:val="24"/>
              </w:rPr>
              <w:t>Belgesi</w:t>
            </w:r>
            <w:proofErr w:type="spellEnd"/>
            <w:r>
              <w:rPr>
                <w:sz w:val="24"/>
              </w:rPr>
              <w:t>.</w:t>
            </w:r>
          </w:p>
        </w:tc>
        <w:tc>
          <w:tcPr>
            <w:tcW w:w="945" w:type="dxa"/>
          </w:tcPr>
          <w:p w:rsidR="007F24D0" w:rsidRDefault="007F24D0" w:rsidP="003B40A0">
            <w:pPr>
              <w:pStyle w:val="TableParagraph"/>
              <w:spacing w:before="128"/>
              <w:ind w:right="444"/>
              <w:jc w:val="right"/>
              <w:rPr>
                <w:sz w:val="24"/>
              </w:rPr>
            </w:pPr>
            <w:r>
              <w:rPr>
                <w:sz w:val="24"/>
              </w:rPr>
              <w:t>10</w:t>
            </w:r>
          </w:p>
        </w:tc>
      </w:tr>
      <w:tr w:rsidR="007F24D0" w:rsidTr="007F24D0">
        <w:trPr>
          <w:trHeight w:val="272"/>
        </w:trPr>
        <w:tc>
          <w:tcPr>
            <w:tcW w:w="2978" w:type="dxa"/>
            <w:vMerge/>
            <w:vAlign w:val="center"/>
          </w:tcPr>
          <w:p w:rsidR="007F24D0" w:rsidRDefault="007F24D0" w:rsidP="007F24D0">
            <w:pPr>
              <w:pStyle w:val="TableParagraph"/>
              <w:rPr>
                <w:sz w:val="20"/>
              </w:rPr>
            </w:pPr>
          </w:p>
        </w:tc>
        <w:tc>
          <w:tcPr>
            <w:tcW w:w="5812" w:type="dxa"/>
            <w:tcBorders>
              <w:bottom w:val="nil"/>
            </w:tcBorders>
          </w:tcPr>
          <w:p w:rsidR="007F24D0" w:rsidRDefault="007F24D0" w:rsidP="007F24D0">
            <w:pPr>
              <w:pStyle w:val="TableParagraph"/>
              <w:spacing w:line="253" w:lineRule="exact"/>
              <w:ind w:right="61"/>
              <w:jc w:val="center"/>
              <w:rPr>
                <w:b/>
                <w:sz w:val="24"/>
              </w:rPr>
            </w:pPr>
            <w:r>
              <w:rPr>
                <w:b/>
                <w:sz w:val="24"/>
              </w:rPr>
              <w:t>ALANINDA EĞİTİM PUAN TOPLAMI</w:t>
            </w:r>
          </w:p>
        </w:tc>
        <w:tc>
          <w:tcPr>
            <w:tcW w:w="945" w:type="dxa"/>
            <w:vMerge w:val="restart"/>
          </w:tcPr>
          <w:p w:rsidR="007F24D0" w:rsidRDefault="007F24D0" w:rsidP="003B40A0">
            <w:pPr>
              <w:pStyle w:val="TableParagraph"/>
            </w:pPr>
          </w:p>
        </w:tc>
      </w:tr>
      <w:tr w:rsidR="007F24D0" w:rsidTr="007F24D0">
        <w:trPr>
          <w:trHeight w:val="268"/>
        </w:trPr>
        <w:tc>
          <w:tcPr>
            <w:tcW w:w="2978" w:type="dxa"/>
            <w:vMerge/>
            <w:vAlign w:val="center"/>
          </w:tcPr>
          <w:p w:rsidR="007F24D0" w:rsidRDefault="007F24D0" w:rsidP="007F24D0">
            <w:pPr>
              <w:pStyle w:val="TableParagraph"/>
              <w:rPr>
                <w:sz w:val="18"/>
              </w:rPr>
            </w:pPr>
          </w:p>
        </w:tc>
        <w:tc>
          <w:tcPr>
            <w:tcW w:w="5812" w:type="dxa"/>
            <w:tcBorders>
              <w:top w:val="nil"/>
            </w:tcBorders>
          </w:tcPr>
          <w:p w:rsidR="007F24D0" w:rsidRDefault="007F24D0" w:rsidP="003B40A0">
            <w:pPr>
              <w:pStyle w:val="TableParagraph"/>
              <w:spacing w:line="249" w:lineRule="exact"/>
              <w:ind w:right="60"/>
              <w:jc w:val="right"/>
              <w:rPr>
                <w:b/>
                <w:sz w:val="24"/>
              </w:rPr>
            </w:pPr>
            <w:r>
              <w:rPr>
                <w:b/>
                <w:sz w:val="24"/>
              </w:rPr>
              <w:t>(EnÇok60Puan)</w:t>
            </w:r>
          </w:p>
        </w:tc>
        <w:tc>
          <w:tcPr>
            <w:tcW w:w="945" w:type="dxa"/>
            <w:vMerge/>
            <w:tcBorders>
              <w:top w:val="nil"/>
            </w:tcBorders>
          </w:tcPr>
          <w:p w:rsidR="007F24D0" w:rsidRDefault="007F24D0" w:rsidP="003B40A0">
            <w:pPr>
              <w:rPr>
                <w:sz w:val="2"/>
                <w:szCs w:val="2"/>
              </w:rPr>
            </w:pPr>
          </w:p>
        </w:tc>
      </w:tr>
      <w:tr w:rsidR="00965CDA" w:rsidTr="007F24D0">
        <w:trPr>
          <w:trHeight w:val="443"/>
        </w:trPr>
        <w:tc>
          <w:tcPr>
            <w:tcW w:w="2978" w:type="dxa"/>
            <w:vMerge w:val="restart"/>
            <w:vAlign w:val="center"/>
          </w:tcPr>
          <w:p w:rsidR="00965CDA" w:rsidRDefault="00965CDA" w:rsidP="007F24D0">
            <w:pPr>
              <w:pStyle w:val="TableParagraph"/>
              <w:spacing w:line="256" w:lineRule="auto"/>
              <w:ind w:left="438" w:right="430" w:firstLine="19"/>
              <w:rPr>
                <w:sz w:val="24"/>
              </w:rPr>
            </w:pPr>
            <w:r>
              <w:rPr>
                <w:sz w:val="24"/>
              </w:rPr>
              <w:t>ALANINDA</w:t>
            </w:r>
            <w:r w:rsidR="007F24D0">
              <w:rPr>
                <w:sz w:val="24"/>
              </w:rPr>
              <w:t xml:space="preserve"> </w:t>
            </w:r>
            <w:r>
              <w:rPr>
                <w:sz w:val="24"/>
              </w:rPr>
              <w:t>HİZMET</w:t>
            </w:r>
            <w:r w:rsidR="007F24D0">
              <w:rPr>
                <w:sz w:val="24"/>
              </w:rPr>
              <w:t xml:space="preserve">, </w:t>
            </w:r>
            <w:r>
              <w:rPr>
                <w:sz w:val="24"/>
              </w:rPr>
              <w:t>İŞ</w:t>
            </w:r>
            <w:r w:rsidR="007F24D0">
              <w:rPr>
                <w:sz w:val="24"/>
              </w:rPr>
              <w:t xml:space="preserve"> </w:t>
            </w:r>
            <w:r>
              <w:rPr>
                <w:sz w:val="24"/>
              </w:rPr>
              <w:t>DENEYİMİ</w:t>
            </w:r>
          </w:p>
        </w:tc>
        <w:tc>
          <w:tcPr>
            <w:tcW w:w="5812" w:type="dxa"/>
          </w:tcPr>
          <w:p w:rsidR="00965CDA" w:rsidRDefault="00965CDA" w:rsidP="003B40A0">
            <w:pPr>
              <w:pStyle w:val="TableParagraph"/>
              <w:spacing w:before="75"/>
              <w:ind w:left="66"/>
              <w:rPr>
                <w:sz w:val="24"/>
              </w:rPr>
            </w:pPr>
            <w:r>
              <w:rPr>
                <w:sz w:val="24"/>
              </w:rPr>
              <w:t>Her</w:t>
            </w:r>
            <w:r w:rsidR="00404B76">
              <w:rPr>
                <w:sz w:val="24"/>
              </w:rPr>
              <w:t xml:space="preserve"> </w:t>
            </w:r>
            <w:proofErr w:type="spellStart"/>
            <w:r>
              <w:rPr>
                <w:sz w:val="24"/>
              </w:rPr>
              <w:t>yıl</w:t>
            </w:r>
            <w:proofErr w:type="spellEnd"/>
            <w:r w:rsidR="00404B76">
              <w:rPr>
                <w:sz w:val="24"/>
              </w:rPr>
              <w:t xml:space="preserve"> </w:t>
            </w:r>
            <w:proofErr w:type="spellStart"/>
            <w:r>
              <w:rPr>
                <w:sz w:val="24"/>
              </w:rPr>
              <w:t>için</w:t>
            </w:r>
            <w:proofErr w:type="spellEnd"/>
            <w:r w:rsidR="00404B76">
              <w:rPr>
                <w:sz w:val="24"/>
              </w:rPr>
              <w:t xml:space="preserve"> </w:t>
            </w:r>
            <w:r>
              <w:rPr>
                <w:sz w:val="24"/>
              </w:rPr>
              <w:t>1</w:t>
            </w:r>
            <w:r w:rsidR="00404B76">
              <w:rPr>
                <w:sz w:val="24"/>
              </w:rPr>
              <w:t xml:space="preserve"> </w:t>
            </w:r>
            <w:proofErr w:type="spellStart"/>
            <w:r>
              <w:rPr>
                <w:sz w:val="24"/>
              </w:rPr>
              <w:t>puan</w:t>
            </w:r>
            <w:proofErr w:type="spellEnd"/>
            <w:r w:rsidR="00404B76">
              <w:rPr>
                <w:sz w:val="24"/>
              </w:rPr>
              <w:t xml:space="preserve"> </w:t>
            </w:r>
            <w:r>
              <w:rPr>
                <w:sz w:val="24"/>
              </w:rPr>
              <w:t>(</w:t>
            </w:r>
            <w:proofErr w:type="spellStart"/>
            <w:r>
              <w:rPr>
                <w:sz w:val="24"/>
              </w:rPr>
              <w:t>yıl</w:t>
            </w:r>
            <w:proofErr w:type="spellEnd"/>
            <w:r w:rsidR="00404B76">
              <w:rPr>
                <w:sz w:val="24"/>
              </w:rPr>
              <w:t xml:space="preserve"> </w:t>
            </w:r>
            <w:r>
              <w:rPr>
                <w:sz w:val="24"/>
              </w:rPr>
              <w:t>180</w:t>
            </w:r>
            <w:r w:rsidR="00404B76">
              <w:rPr>
                <w:sz w:val="24"/>
              </w:rPr>
              <w:t xml:space="preserve"> </w:t>
            </w:r>
            <w:proofErr w:type="spellStart"/>
            <w:r>
              <w:rPr>
                <w:sz w:val="24"/>
              </w:rPr>
              <w:t>iş</w:t>
            </w:r>
            <w:proofErr w:type="spellEnd"/>
            <w:r w:rsidR="00404B76">
              <w:rPr>
                <w:sz w:val="24"/>
              </w:rPr>
              <w:t xml:space="preserve"> </w:t>
            </w:r>
            <w:proofErr w:type="spellStart"/>
            <w:r>
              <w:rPr>
                <w:sz w:val="24"/>
              </w:rPr>
              <w:t>günü</w:t>
            </w:r>
            <w:proofErr w:type="spellEnd"/>
            <w:r w:rsidR="00404B76">
              <w:rPr>
                <w:sz w:val="24"/>
              </w:rPr>
              <w:t xml:space="preserve"> </w:t>
            </w:r>
            <w:proofErr w:type="spellStart"/>
            <w:r>
              <w:rPr>
                <w:sz w:val="24"/>
              </w:rPr>
              <w:t>üzerinden</w:t>
            </w:r>
            <w:proofErr w:type="spellEnd"/>
            <w:r w:rsidR="00404B76">
              <w:rPr>
                <w:sz w:val="24"/>
              </w:rPr>
              <w:t xml:space="preserve"> </w:t>
            </w:r>
            <w:proofErr w:type="spellStart"/>
            <w:r>
              <w:rPr>
                <w:sz w:val="24"/>
              </w:rPr>
              <w:t>hesaplanır</w:t>
            </w:r>
            <w:proofErr w:type="spellEnd"/>
            <w:r>
              <w:rPr>
                <w:sz w:val="24"/>
              </w:rPr>
              <w:t>.)</w:t>
            </w:r>
          </w:p>
        </w:tc>
        <w:tc>
          <w:tcPr>
            <w:tcW w:w="945" w:type="dxa"/>
          </w:tcPr>
          <w:p w:rsidR="00965CDA" w:rsidRDefault="00965CDA" w:rsidP="003B40A0">
            <w:pPr>
              <w:pStyle w:val="TableParagraph"/>
            </w:pPr>
          </w:p>
        </w:tc>
      </w:tr>
      <w:tr w:rsidR="00965CDA" w:rsidTr="007F24D0">
        <w:trPr>
          <w:trHeight w:val="599"/>
        </w:trPr>
        <w:tc>
          <w:tcPr>
            <w:tcW w:w="2978" w:type="dxa"/>
            <w:vMerge/>
            <w:tcBorders>
              <w:top w:val="nil"/>
            </w:tcBorders>
          </w:tcPr>
          <w:p w:rsidR="00965CDA" w:rsidRDefault="00965CDA" w:rsidP="003B40A0">
            <w:pPr>
              <w:rPr>
                <w:sz w:val="2"/>
                <w:szCs w:val="2"/>
              </w:rPr>
            </w:pPr>
          </w:p>
        </w:tc>
        <w:tc>
          <w:tcPr>
            <w:tcW w:w="5812" w:type="dxa"/>
          </w:tcPr>
          <w:p w:rsidR="00965CDA" w:rsidRDefault="00965CDA" w:rsidP="007F24D0">
            <w:pPr>
              <w:pStyle w:val="TableParagraph"/>
              <w:spacing w:before="20"/>
              <w:ind w:left="1266"/>
              <w:jc w:val="center"/>
              <w:rPr>
                <w:b/>
                <w:sz w:val="24"/>
              </w:rPr>
            </w:pPr>
            <w:r>
              <w:rPr>
                <w:b/>
                <w:sz w:val="24"/>
              </w:rPr>
              <w:t>HİZMET/İŞ</w:t>
            </w:r>
            <w:r w:rsidR="00404B76">
              <w:rPr>
                <w:b/>
                <w:sz w:val="24"/>
              </w:rPr>
              <w:t xml:space="preserve"> </w:t>
            </w:r>
            <w:r>
              <w:rPr>
                <w:b/>
                <w:sz w:val="24"/>
              </w:rPr>
              <w:t>DENEYİMİ</w:t>
            </w:r>
            <w:r w:rsidR="00404B76">
              <w:rPr>
                <w:b/>
                <w:sz w:val="24"/>
              </w:rPr>
              <w:t xml:space="preserve"> </w:t>
            </w:r>
            <w:r>
              <w:rPr>
                <w:b/>
                <w:sz w:val="24"/>
              </w:rPr>
              <w:t>PUAN</w:t>
            </w:r>
            <w:r w:rsidR="00404B76">
              <w:rPr>
                <w:b/>
                <w:sz w:val="24"/>
              </w:rPr>
              <w:t xml:space="preserve"> </w:t>
            </w:r>
            <w:r>
              <w:rPr>
                <w:b/>
                <w:sz w:val="24"/>
              </w:rPr>
              <w:t>TOPLAMI</w:t>
            </w:r>
          </w:p>
          <w:p w:rsidR="00965CDA" w:rsidRDefault="00965CDA" w:rsidP="003B40A0">
            <w:pPr>
              <w:pStyle w:val="TableParagraph"/>
              <w:ind w:right="60"/>
              <w:jc w:val="right"/>
              <w:rPr>
                <w:b/>
                <w:sz w:val="24"/>
              </w:rPr>
            </w:pPr>
            <w:r>
              <w:rPr>
                <w:b/>
                <w:sz w:val="24"/>
              </w:rPr>
              <w:t>(EnÇok25Puan)</w:t>
            </w:r>
          </w:p>
        </w:tc>
        <w:tc>
          <w:tcPr>
            <w:tcW w:w="945" w:type="dxa"/>
          </w:tcPr>
          <w:p w:rsidR="00965CDA" w:rsidRDefault="00965CDA" w:rsidP="003B40A0">
            <w:pPr>
              <w:pStyle w:val="TableParagraph"/>
            </w:pPr>
          </w:p>
        </w:tc>
      </w:tr>
      <w:tr w:rsidR="00965CDA" w:rsidTr="007F24D0">
        <w:trPr>
          <w:trHeight w:val="445"/>
        </w:trPr>
        <w:tc>
          <w:tcPr>
            <w:tcW w:w="2978" w:type="dxa"/>
            <w:vMerge w:val="restart"/>
          </w:tcPr>
          <w:p w:rsidR="00965CDA" w:rsidRDefault="00965CDA" w:rsidP="003B40A0">
            <w:pPr>
              <w:pStyle w:val="TableParagraph"/>
              <w:rPr>
                <w:b/>
                <w:sz w:val="26"/>
              </w:rPr>
            </w:pPr>
          </w:p>
          <w:p w:rsidR="00965CDA" w:rsidRDefault="00965CDA" w:rsidP="003B40A0">
            <w:pPr>
              <w:pStyle w:val="TableParagraph"/>
              <w:rPr>
                <w:b/>
                <w:sz w:val="26"/>
              </w:rPr>
            </w:pPr>
          </w:p>
          <w:p w:rsidR="00965CDA" w:rsidRDefault="00965CDA" w:rsidP="003B40A0">
            <w:pPr>
              <w:pStyle w:val="TableParagraph"/>
              <w:rPr>
                <w:b/>
                <w:sz w:val="26"/>
              </w:rPr>
            </w:pPr>
          </w:p>
          <w:p w:rsidR="00965CDA" w:rsidRDefault="00965CDA" w:rsidP="003B40A0">
            <w:pPr>
              <w:pStyle w:val="TableParagraph"/>
              <w:spacing w:before="7"/>
              <w:rPr>
                <w:b/>
                <w:sz w:val="26"/>
              </w:rPr>
            </w:pPr>
          </w:p>
          <w:p w:rsidR="00965CDA" w:rsidRDefault="00965CDA" w:rsidP="003B40A0">
            <w:pPr>
              <w:pStyle w:val="TableParagraph"/>
              <w:spacing w:before="1"/>
              <w:ind w:left="573"/>
              <w:rPr>
                <w:sz w:val="24"/>
              </w:rPr>
            </w:pPr>
            <w:r>
              <w:rPr>
                <w:sz w:val="24"/>
              </w:rPr>
              <w:t>EK PUAN</w:t>
            </w:r>
          </w:p>
        </w:tc>
        <w:tc>
          <w:tcPr>
            <w:tcW w:w="5812" w:type="dxa"/>
          </w:tcPr>
          <w:p w:rsidR="00965CDA" w:rsidRDefault="00965CDA" w:rsidP="003B40A0">
            <w:pPr>
              <w:pStyle w:val="TableParagraph"/>
              <w:spacing w:before="78"/>
              <w:ind w:left="66"/>
              <w:rPr>
                <w:sz w:val="24"/>
              </w:rPr>
            </w:pPr>
            <w:proofErr w:type="spellStart"/>
            <w:r>
              <w:rPr>
                <w:sz w:val="24"/>
              </w:rPr>
              <w:t>Usta</w:t>
            </w:r>
            <w:proofErr w:type="spellEnd"/>
            <w:r w:rsidR="007F24D0">
              <w:rPr>
                <w:sz w:val="24"/>
              </w:rPr>
              <w:t xml:space="preserve"> </w:t>
            </w:r>
            <w:proofErr w:type="spellStart"/>
            <w:r>
              <w:rPr>
                <w:sz w:val="24"/>
              </w:rPr>
              <w:t>Öğreticilik</w:t>
            </w:r>
            <w:proofErr w:type="spellEnd"/>
            <w:r w:rsidR="007F24D0">
              <w:rPr>
                <w:sz w:val="24"/>
              </w:rPr>
              <w:t xml:space="preserve"> </w:t>
            </w:r>
            <w:proofErr w:type="spellStart"/>
            <w:r>
              <w:rPr>
                <w:sz w:val="24"/>
              </w:rPr>
              <w:t>Belgesi</w:t>
            </w:r>
            <w:proofErr w:type="spellEnd"/>
          </w:p>
        </w:tc>
        <w:tc>
          <w:tcPr>
            <w:tcW w:w="945" w:type="dxa"/>
          </w:tcPr>
          <w:p w:rsidR="00965CDA" w:rsidRDefault="00965CDA" w:rsidP="003B40A0">
            <w:pPr>
              <w:pStyle w:val="TableParagraph"/>
              <w:spacing w:before="78"/>
              <w:ind w:right="504"/>
              <w:jc w:val="right"/>
              <w:rPr>
                <w:sz w:val="24"/>
              </w:rPr>
            </w:pPr>
            <w:r>
              <w:rPr>
                <w:sz w:val="24"/>
              </w:rPr>
              <w:t>5</w:t>
            </w:r>
          </w:p>
        </w:tc>
      </w:tr>
      <w:tr w:rsidR="00965CDA" w:rsidTr="007F24D0">
        <w:trPr>
          <w:trHeight w:val="457"/>
        </w:trPr>
        <w:tc>
          <w:tcPr>
            <w:tcW w:w="2978" w:type="dxa"/>
            <w:vMerge/>
            <w:tcBorders>
              <w:top w:val="nil"/>
            </w:tcBorders>
          </w:tcPr>
          <w:p w:rsidR="00965CDA" w:rsidRDefault="00965CDA" w:rsidP="003B40A0">
            <w:pPr>
              <w:rPr>
                <w:sz w:val="2"/>
                <w:szCs w:val="2"/>
              </w:rPr>
            </w:pPr>
          </w:p>
        </w:tc>
        <w:tc>
          <w:tcPr>
            <w:tcW w:w="5812" w:type="dxa"/>
          </w:tcPr>
          <w:p w:rsidR="00965CDA" w:rsidRDefault="00965CDA" w:rsidP="003B40A0">
            <w:pPr>
              <w:pStyle w:val="TableParagraph"/>
              <w:spacing w:before="83"/>
              <w:ind w:left="66"/>
              <w:rPr>
                <w:sz w:val="24"/>
              </w:rPr>
            </w:pPr>
            <w:proofErr w:type="spellStart"/>
            <w:r>
              <w:rPr>
                <w:sz w:val="24"/>
              </w:rPr>
              <w:t>Uluslararası</w:t>
            </w:r>
            <w:proofErr w:type="spellEnd"/>
            <w:r w:rsidR="007F24D0">
              <w:rPr>
                <w:sz w:val="24"/>
              </w:rPr>
              <w:t xml:space="preserve"> </w:t>
            </w:r>
            <w:proofErr w:type="spellStart"/>
            <w:r>
              <w:rPr>
                <w:sz w:val="24"/>
              </w:rPr>
              <w:t>Yarışma</w:t>
            </w:r>
            <w:proofErr w:type="spellEnd"/>
            <w:r w:rsidR="007F24D0">
              <w:rPr>
                <w:sz w:val="24"/>
              </w:rPr>
              <w:t xml:space="preserve"> </w:t>
            </w:r>
            <w:r>
              <w:rPr>
                <w:sz w:val="24"/>
              </w:rPr>
              <w:t>ilk</w:t>
            </w:r>
            <w:r w:rsidR="007F24D0">
              <w:rPr>
                <w:sz w:val="24"/>
              </w:rPr>
              <w:t xml:space="preserve"> </w:t>
            </w:r>
            <w:proofErr w:type="spellStart"/>
            <w:r>
              <w:rPr>
                <w:sz w:val="24"/>
              </w:rPr>
              <w:t>üç</w:t>
            </w:r>
            <w:proofErr w:type="spellEnd"/>
            <w:r w:rsidR="007F24D0">
              <w:rPr>
                <w:sz w:val="24"/>
              </w:rPr>
              <w:t xml:space="preserve"> </w:t>
            </w:r>
            <w:proofErr w:type="spellStart"/>
            <w:r>
              <w:rPr>
                <w:sz w:val="24"/>
              </w:rPr>
              <w:t>derece</w:t>
            </w:r>
            <w:proofErr w:type="spellEnd"/>
            <w:r w:rsidR="007F24D0">
              <w:rPr>
                <w:sz w:val="24"/>
              </w:rPr>
              <w:t xml:space="preserve"> </w:t>
            </w:r>
            <w:r>
              <w:rPr>
                <w:sz w:val="24"/>
              </w:rPr>
              <w:t>(en</w:t>
            </w:r>
            <w:r w:rsidR="007F24D0">
              <w:rPr>
                <w:sz w:val="24"/>
              </w:rPr>
              <w:t xml:space="preserve"> </w:t>
            </w:r>
            <w:proofErr w:type="spellStart"/>
            <w:r>
              <w:rPr>
                <w:sz w:val="24"/>
              </w:rPr>
              <w:t>fazla</w:t>
            </w:r>
            <w:proofErr w:type="spellEnd"/>
            <w:r>
              <w:rPr>
                <w:sz w:val="24"/>
              </w:rPr>
              <w:t xml:space="preserve"> 1 </w:t>
            </w:r>
            <w:proofErr w:type="spellStart"/>
            <w:r>
              <w:rPr>
                <w:sz w:val="24"/>
              </w:rPr>
              <w:t>adet</w:t>
            </w:r>
            <w:proofErr w:type="spellEnd"/>
            <w:r>
              <w:rPr>
                <w:sz w:val="24"/>
              </w:rPr>
              <w:t>)</w:t>
            </w:r>
          </w:p>
        </w:tc>
        <w:tc>
          <w:tcPr>
            <w:tcW w:w="945" w:type="dxa"/>
          </w:tcPr>
          <w:p w:rsidR="00965CDA" w:rsidRDefault="00965CDA" w:rsidP="003B40A0">
            <w:pPr>
              <w:pStyle w:val="TableParagraph"/>
              <w:spacing w:line="268" w:lineRule="exact"/>
              <w:ind w:right="504"/>
              <w:jc w:val="right"/>
              <w:rPr>
                <w:sz w:val="24"/>
              </w:rPr>
            </w:pPr>
            <w:r>
              <w:rPr>
                <w:sz w:val="24"/>
              </w:rPr>
              <w:t>4</w:t>
            </w:r>
          </w:p>
        </w:tc>
      </w:tr>
      <w:tr w:rsidR="00965CDA" w:rsidTr="007F24D0">
        <w:trPr>
          <w:trHeight w:val="458"/>
        </w:trPr>
        <w:tc>
          <w:tcPr>
            <w:tcW w:w="2978" w:type="dxa"/>
            <w:vMerge/>
            <w:tcBorders>
              <w:top w:val="nil"/>
            </w:tcBorders>
          </w:tcPr>
          <w:p w:rsidR="00965CDA" w:rsidRDefault="00965CDA" w:rsidP="003B40A0">
            <w:pPr>
              <w:rPr>
                <w:sz w:val="2"/>
                <w:szCs w:val="2"/>
              </w:rPr>
            </w:pPr>
          </w:p>
        </w:tc>
        <w:tc>
          <w:tcPr>
            <w:tcW w:w="5812" w:type="dxa"/>
          </w:tcPr>
          <w:p w:rsidR="00965CDA" w:rsidRDefault="00965CDA" w:rsidP="003B40A0">
            <w:pPr>
              <w:pStyle w:val="TableParagraph"/>
              <w:spacing w:before="83"/>
              <w:ind w:left="66"/>
              <w:rPr>
                <w:sz w:val="24"/>
              </w:rPr>
            </w:pPr>
            <w:proofErr w:type="spellStart"/>
            <w:r>
              <w:rPr>
                <w:sz w:val="24"/>
              </w:rPr>
              <w:t>Resmi</w:t>
            </w:r>
            <w:proofErr w:type="spellEnd"/>
            <w:r w:rsidR="007F24D0">
              <w:rPr>
                <w:sz w:val="24"/>
              </w:rPr>
              <w:t xml:space="preserve"> </w:t>
            </w:r>
            <w:proofErr w:type="spellStart"/>
            <w:r>
              <w:rPr>
                <w:sz w:val="24"/>
              </w:rPr>
              <w:t>Ulusal</w:t>
            </w:r>
            <w:proofErr w:type="spellEnd"/>
            <w:r w:rsidR="007F24D0">
              <w:rPr>
                <w:sz w:val="24"/>
              </w:rPr>
              <w:t xml:space="preserve"> </w:t>
            </w:r>
            <w:proofErr w:type="spellStart"/>
            <w:r>
              <w:rPr>
                <w:sz w:val="24"/>
              </w:rPr>
              <w:t>Yarışma</w:t>
            </w:r>
            <w:proofErr w:type="spellEnd"/>
            <w:r>
              <w:rPr>
                <w:sz w:val="24"/>
              </w:rPr>
              <w:t xml:space="preserve"> ilk</w:t>
            </w:r>
            <w:r w:rsidR="007F24D0">
              <w:rPr>
                <w:sz w:val="24"/>
              </w:rPr>
              <w:t xml:space="preserve"> </w:t>
            </w:r>
            <w:proofErr w:type="spellStart"/>
            <w:r>
              <w:rPr>
                <w:sz w:val="24"/>
              </w:rPr>
              <w:t>üç</w:t>
            </w:r>
            <w:proofErr w:type="spellEnd"/>
            <w:r w:rsidR="007F24D0">
              <w:rPr>
                <w:sz w:val="24"/>
              </w:rPr>
              <w:t xml:space="preserve"> </w:t>
            </w:r>
            <w:proofErr w:type="spellStart"/>
            <w:r>
              <w:rPr>
                <w:sz w:val="24"/>
              </w:rPr>
              <w:t>derece</w:t>
            </w:r>
            <w:proofErr w:type="spellEnd"/>
            <w:r w:rsidR="007F24D0">
              <w:rPr>
                <w:sz w:val="24"/>
              </w:rPr>
              <w:t xml:space="preserve"> </w:t>
            </w:r>
            <w:r>
              <w:rPr>
                <w:sz w:val="24"/>
              </w:rPr>
              <w:t>(en</w:t>
            </w:r>
            <w:r w:rsidR="007F24D0">
              <w:rPr>
                <w:sz w:val="24"/>
              </w:rPr>
              <w:t xml:space="preserve"> </w:t>
            </w:r>
            <w:r>
              <w:rPr>
                <w:sz w:val="24"/>
              </w:rPr>
              <w:t xml:space="preserve">fazla1 </w:t>
            </w:r>
            <w:proofErr w:type="spellStart"/>
            <w:r>
              <w:rPr>
                <w:sz w:val="24"/>
              </w:rPr>
              <w:t>adet</w:t>
            </w:r>
            <w:proofErr w:type="spellEnd"/>
            <w:r>
              <w:rPr>
                <w:sz w:val="24"/>
              </w:rPr>
              <w:t>)</w:t>
            </w:r>
          </w:p>
        </w:tc>
        <w:tc>
          <w:tcPr>
            <w:tcW w:w="945" w:type="dxa"/>
          </w:tcPr>
          <w:p w:rsidR="00965CDA" w:rsidRDefault="00965CDA" w:rsidP="003B40A0">
            <w:pPr>
              <w:pStyle w:val="TableParagraph"/>
              <w:spacing w:line="268" w:lineRule="exact"/>
              <w:ind w:right="504"/>
              <w:jc w:val="right"/>
              <w:rPr>
                <w:sz w:val="24"/>
              </w:rPr>
            </w:pPr>
            <w:r>
              <w:rPr>
                <w:sz w:val="24"/>
              </w:rPr>
              <w:t>3</w:t>
            </w:r>
          </w:p>
        </w:tc>
      </w:tr>
      <w:tr w:rsidR="00965CDA" w:rsidTr="007F24D0">
        <w:trPr>
          <w:trHeight w:val="458"/>
        </w:trPr>
        <w:tc>
          <w:tcPr>
            <w:tcW w:w="2978" w:type="dxa"/>
            <w:vMerge/>
            <w:tcBorders>
              <w:top w:val="nil"/>
            </w:tcBorders>
          </w:tcPr>
          <w:p w:rsidR="00965CDA" w:rsidRDefault="00965CDA" w:rsidP="003B40A0">
            <w:pPr>
              <w:rPr>
                <w:sz w:val="2"/>
                <w:szCs w:val="2"/>
              </w:rPr>
            </w:pPr>
          </w:p>
        </w:tc>
        <w:tc>
          <w:tcPr>
            <w:tcW w:w="5812" w:type="dxa"/>
          </w:tcPr>
          <w:p w:rsidR="00965CDA" w:rsidRDefault="00965CDA" w:rsidP="003B40A0">
            <w:pPr>
              <w:pStyle w:val="TableParagraph"/>
              <w:spacing w:before="83"/>
              <w:ind w:left="66"/>
              <w:rPr>
                <w:sz w:val="24"/>
              </w:rPr>
            </w:pPr>
            <w:proofErr w:type="spellStart"/>
            <w:r>
              <w:rPr>
                <w:sz w:val="24"/>
              </w:rPr>
              <w:t>Üstün</w:t>
            </w:r>
            <w:proofErr w:type="spellEnd"/>
            <w:r w:rsidR="007F24D0">
              <w:rPr>
                <w:sz w:val="24"/>
              </w:rPr>
              <w:t xml:space="preserve"> </w:t>
            </w:r>
            <w:proofErr w:type="spellStart"/>
            <w:r>
              <w:rPr>
                <w:sz w:val="24"/>
              </w:rPr>
              <w:t>Başarı</w:t>
            </w:r>
            <w:proofErr w:type="spellEnd"/>
            <w:r w:rsidR="007F24D0">
              <w:rPr>
                <w:sz w:val="24"/>
              </w:rPr>
              <w:t xml:space="preserve"> </w:t>
            </w:r>
            <w:proofErr w:type="spellStart"/>
            <w:r>
              <w:rPr>
                <w:sz w:val="24"/>
              </w:rPr>
              <w:t>Belgesi</w:t>
            </w:r>
            <w:proofErr w:type="spellEnd"/>
            <w:r>
              <w:rPr>
                <w:sz w:val="24"/>
              </w:rPr>
              <w:t xml:space="preserve"> (en</w:t>
            </w:r>
            <w:r w:rsidR="007F24D0">
              <w:rPr>
                <w:sz w:val="24"/>
              </w:rPr>
              <w:t xml:space="preserve"> </w:t>
            </w:r>
            <w:r>
              <w:rPr>
                <w:sz w:val="24"/>
              </w:rPr>
              <w:t xml:space="preserve">fazla1 </w:t>
            </w:r>
            <w:proofErr w:type="spellStart"/>
            <w:r>
              <w:rPr>
                <w:sz w:val="24"/>
              </w:rPr>
              <w:t>adet</w:t>
            </w:r>
            <w:proofErr w:type="spellEnd"/>
            <w:r>
              <w:rPr>
                <w:sz w:val="24"/>
              </w:rPr>
              <w:t>)</w:t>
            </w:r>
          </w:p>
        </w:tc>
        <w:tc>
          <w:tcPr>
            <w:tcW w:w="945" w:type="dxa"/>
          </w:tcPr>
          <w:p w:rsidR="00965CDA" w:rsidRDefault="00965CDA" w:rsidP="003B40A0">
            <w:pPr>
              <w:pStyle w:val="TableParagraph"/>
              <w:spacing w:line="268" w:lineRule="exact"/>
              <w:ind w:right="504"/>
              <w:jc w:val="right"/>
              <w:rPr>
                <w:sz w:val="24"/>
              </w:rPr>
            </w:pPr>
            <w:r>
              <w:rPr>
                <w:sz w:val="24"/>
              </w:rPr>
              <w:t>2</w:t>
            </w:r>
          </w:p>
        </w:tc>
      </w:tr>
      <w:tr w:rsidR="00965CDA" w:rsidTr="007F24D0">
        <w:trPr>
          <w:trHeight w:val="457"/>
        </w:trPr>
        <w:tc>
          <w:tcPr>
            <w:tcW w:w="2978" w:type="dxa"/>
            <w:vMerge/>
            <w:tcBorders>
              <w:top w:val="nil"/>
            </w:tcBorders>
          </w:tcPr>
          <w:p w:rsidR="00965CDA" w:rsidRDefault="00965CDA" w:rsidP="003B40A0">
            <w:pPr>
              <w:rPr>
                <w:sz w:val="2"/>
                <w:szCs w:val="2"/>
              </w:rPr>
            </w:pPr>
          </w:p>
        </w:tc>
        <w:tc>
          <w:tcPr>
            <w:tcW w:w="5812" w:type="dxa"/>
          </w:tcPr>
          <w:p w:rsidR="00965CDA" w:rsidRDefault="00965CDA" w:rsidP="003B40A0">
            <w:pPr>
              <w:pStyle w:val="TableParagraph"/>
              <w:spacing w:before="83"/>
              <w:ind w:left="66"/>
              <w:rPr>
                <w:sz w:val="24"/>
              </w:rPr>
            </w:pPr>
            <w:proofErr w:type="spellStart"/>
            <w:r>
              <w:rPr>
                <w:sz w:val="24"/>
              </w:rPr>
              <w:t>Başarı</w:t>
            </w:r>
            <w:proofErr w:type="spellEnd"/>
            <w:r w:rsidR="007F24D0">
              <w:rPr>
                <w:sz w:val="24"/>
              </w:rPr>
              <w:t xml:space="preserve"> </w:t>
            </w:r>
            <w:proofErr w:type="spellStart"/>
            <w:r>
              <w:rPr>
                <w:sz w:val="24"/>
              </w:rPr>
              <w:t>Belgesi</w:t>
            </w:r>
            <w:proofErr w:type="spellEnd"/>
            <w:r>
              <w:rPr>
                <w:sz w:val="24"/>
              </w:rPr>
              <w:t xml:space="preserve"> (en</w:t>
            </w:r>
            <w:r w:rsidR="007F24D0">
              <w:rPr>
                <w:sz w:val="24"/>
              </w:rPr>
              <w:t xml:space="preserve"> </w:t>
            </w:r>
            <w:proofErr w:type="spellStart"/>
            <w:r>
              <w:rPr>
                <w:sz w:val="24"/>
              </w:rPr>
              <w:t>fazla</w:t>
            </w:r>
            <w:proofErr w:type="spellEnd"/>
            <w:r>
              <w:rPr>
                <w:sz w:val="24"/>
              </w:rPr>
              <w:t xml:space="preserve"> 1 </w:t>
            </w:r>
            <w:proofErr w:type="spellStart"/>
            <w:r>
              <w:rPr>
                <w:sz w:val="24"/>
              </w:rPr>
              <w:t>adet</w:t>
            </w:r>
            <w:proofErr w:type="spellEnd"/>
            <w:r>
              <w:rPr>
                <w:sz w:val="24"/>
              </w:rPr>
              <w:t>)</w:t>
            </w:r>
          </w:p>
        </w:tc>
        <w:tc>
          <w:tcPr>
            <w:tcW w:w="945" w:type="dxa"/>
          </w:tcPr>
          <w:p w:rsidR="00965CDA" w:rsidRDefault="00965CDA" w:rsidP="003B40A0">
            <w:pPr>
              <w:pStyle w:val="TableParagraph"/>
              <w:spacing w:line="268" w:lineRule="exact"/>
              <w:ind w:right="504"/>
              <w:jc w:val="right"/>
              <w:rPr>
                <w:sz w:val="24"/>
              </w:rPr>
            </w:pPr>
            <w:r>
              <w:rPr>
                <w:sz w:val="24"/>
              </w:rPr>
              <w:t>1</w:t>
            </w:r>
          </w:p>
        </w:tc>
      </w:tr>
      <w:tr w:rsidR="00965CDA" w:rsidTr="007F24D0">
        <w:trPr>
          <w:trHeight w:val="551"/>
        </w:trPr>
        <w:tc>
          <w:tcPr>
            <w:tcW w:w="2978" w:type="dxa"/>
            <w:vMerge/>
            <w:tcBorders>
              <w:top w:val="nil"/>
            </w:tcBorders>
          </w:tcPr>
          <w:p w:rsidR="00965CDA" w:rsidRDefault="00965CDA" w:rsidP="003B40A0">
            <w:pPr>
              <w:rPr>
                <w:sz w:val="2"/>
                <w:szCs w:val="2"/>
              </w:rPr>
            </w:pPr>
          </w:p>
        </w:tc>
        <w:tc>
          <w:tcPr>
            <w:tcW w:w="5812" w:type="dxa"/>
          </w:tcPr>
          <w:p w:rsidR="00965CDA" w:rsidRDefault="00965CDA" w:rsidP="003B40A0">
            <w:pPr>
              <w:pStyle w:val="TableParagraph"/>
              <w:spacing w:line="273" w:lineRule="exact"/>
              <w:ind w:left="3515"/>
              <w:rPr>
                <w:b/>
                <w:sz w:val="24"/>
              </w:rPr>
            </w:pPr>
            <w:r>
              <w:rPr>
                <w:b/>
                <w:sz w:val="24"/>
              </w:rPr>
              <w:t>EK</w:t>
            </w:r>
            <w:r w:rsidR="007F24D0">
              <w:rPr>
                <w:b/>
                <w:sz w:val="24"/>
              </w:rPr>
              <w:t xml:space="preserve"> </w:t>
            </w:r>
            <w:r>
              <w:rPr>
                <w:b/>
                <w:sz w:val="24"/>
              </w:rPr>
              <w:t>PUAN</w:t>
            </w:r>
            <w:r w:rsidR="007F24D0">
              <w:rPr>
                <w:b/>
                <w:sz w:val="24"/>
              </w:rPr>
              <w:t xml:space="preserve"> </w:t>
            </w:r>
            <w:r>
              <w:rPr>
                <w:b/>
                <w:sz w:val="24"/>
              </w:rPr>
              <w:t>TOPLAMI</w:t>
            </w:r>
          </w:p>
          <w:p w:rsidR="00965CDA" w:rsidRDefault="00965CDA" w:rsidP="003B40A0">
            <w:pPr>
              <w:pStyle w:val="TableParagraph"/>
              <w:spacing w:line="259" w:lineRule="exact"/>
              <w:ind w:right="60"/>
              <w:jc w:val="right"/>
              <w:rPr>
                <w:b/>
                <w:sz w:val="24"/>
              </w:rPr>
            </w:pPr>
            <w:r>
              <w:rPr>
                <w:b/>
                <w:sz w:val="24"/>
              </w:rPr>
              <w:t>(En</w:t>
            </w:r>
            <w:r w:rsidR="007F24D0">
              <w:rPr>
                <w:b/>
                <w:sz w:val="24"/>
              </w:rPr>
              <w:t xml:space="preserve"> </w:t>
            </w:r>
            <w:proofErr w:type="spellStart"/>
            <w:r>
              <w:rPr>
                <w:b/>
                <w:sz w:val="24"/>
              </w:rPr>
              <w:t>Çok</w:t>
            </w:r>
            <w:proofErr w:type="spellEnd"/>
            <w:r w:rsidR="007F24D0">
              <w:rPr>
                <w:b/>
                <w:sz w:val="24"/>
              </w:rPr>
              <w:t xml:space="preserve"> </w:t>
            </w:r>
            <w:r>
              <w:rPr>
                <w:b/>
                <w:sz w:val="24"/>
              </w:rPr>
              <w:t>15</w:t>
            </w:r>
            <w:r w:rsidR="007F24D0">
              <w:rPr>
                <w:b/>
                <w:sz w:val="24"/>
              </w:rPr>
              <w:t xml:space="preserve"> </w:t>
            </w:r>
            <w:proofErr w:type="spellStart"/>
            <w:r>
              <w:rPr>
                <w:b/>
                <w:sz w:val="24"/>
              </w:rPr>
              <w:t>Puan</w:t>
            </w:r>
            <w:proofErr w:type="spellEnd"/>
            <w:r>
              <w:rPr>
                <w:b/>
                <w:sz w:val="24"/>
              </w:rPr>
              <w:t>)</w:t>
            </w:r>
          </w:p>
        </w:tc>
        <w:tc>
          <w:tcPr>
            <w:tcW w:w="945" w:type="dxa"/>
          </w:tcPr>
          <w:p w:rsidR="00965CDA" w:rsidRDefault="00965CDA" w:rsidP="003B40A0">
            <w:pPr>
              <w:pStyle w:val="TableParagraph"/>
            </w:pPr>
          </w:p>
        </w:tc>
      </w:tr>
      <w:tr w:rsidR="00965CDA" w:rsidTr="007F24D0">
        <w:trPr>
          <w:trHeight w:val="457"/>
        </w:trPr>
        <w:tc>
          <w:tcPr>
            <w:tcW w:w="8790" w:type="dxa"/>
            <w:gridSpan w:val="2"/>
          </w:tcPr>
          <w:p w:rsidR="00965CDA" w:rsidRDefault="00965CDA" w:rsidP="003B40A0">
            <w:pPr>
              <w:pStyle w:val="TableParagraph"/>
              <w:spacing w:before="87"/>
              <w:ind w:right="61"/>
              <w:jc w:val="right"/>
              <w:rPr>
                <w:b/>
                <w:sz w:val="24"/>
              </w:rPr>
            </w:pPr>
            <w:r>
              <w:rPr>
                <w:b/>
                <w:sz w:val="24"/>
              </w:rPr>
              <w:t>TOPLAM PUAN</w:t>
            </w:r>
          </w:p>
        </w:tc>
        <w:tc>
          <w:tcPr>
            <w:tcW w:w="945" w:type="dxa"/>
          </w:tcPr>
          <w:p w:rsidR="00965CDA" w:rsidRDefault="00965CDA" w:rsidP="003B40A0">
            <w:pPr>
              <w:pStyle w:val="TableParagraph"/>
            </w:pPr>
          </w:p>
        </w:tc>
      </w:tr>
    </w:tbl>
    <w:p w:rsidR="00965CDA" w:rsidRDefault="00965CDA" w:rsidP="00965CDA">
      <w:pPr>
        <w:rPr>
          <w:b/>
          <w:sz w:val="20"/>
        </w:rPr>
      </w:pPr>
    </w:p>
    <w:p w:rsidR="00965CDA" w:rsidRDefault="00965CDA" w:rsidP="00965CDA">
      <w:pPr>
        <w:rPr>
          <w:b/>
          <w:sz w:val="20"/>
        </w:rPr>
      </w:pPr>
    </w:p>
    <w:p w:rsidR="00965CDA" w:rsidRDefault="00965CDA" w:rsidP="00965CDA">
      <w:pPr>
        <w:spacing w:before="7"/>
        <w:rPr>
          <w:b/>
          <w:sz w:val="17"/>
        </w:rPr>
      </w:pPr>
    </w:p>
    <w:p w:rsidR="00965CDA" w:rsidRDefault="00965CDA" w:rsidP="00965CDA">
      <w:pPr>
        <w:spacing w:before="93"/>
        <w:ind w:left="3913" w:right="3953"/>
        <w:jc w:val="center"/>
        <w:rPr>
          <w:rFonts w:ascii="Arial MT" w:hAnsi="Arial MT"/>
          <w:sz w:val="20"/>
        </w:rPr>
      </w:pPr>
      <w:r>
        <w:rPr>
          <w:rFonts w:ascii="Arial MT" w:hAnsi="Arial MT"/>
          <w:sz w:val="20"/>
        </w:rPr>
        <w:t>01.08.2022</w:t>
      </w:r>
    </w:p>
    <w:p w:rsidR="00965CDA" w:rsidRDefault="00965CDA" w:rsidP="00965CDA">
      <w:pPr>
        <w:pStyle w:val="GvdeMetni"/>
        <w:rPr>
          <w:rFonts w:ascii="Arial MT"/>
          <w:b/>
        </w:rPr>
      </w:pPr>
    </w:p>
    <w:sectPr w:rsidR="00965CDA" w:rsidSect="005A0FFB">
      <w:pgSz w:w="11906" w:h="16838"/>
      <w:pgMar w:top="1417" w:right="1417" w:bottom="1417" w:left="1417" w:header="708" w:footer="708" w:gutter="0"/>
      <w:pgBorders w:offsetFrom="page">
        <w:top w:val="thinThickThinMediumGap" w:sz="24" w:space="24" w:color="C45911" w:themeColor="accent2" w:themeShade="BF"/>
        <w:left w:val="thinThickThinMediumGap" w:sz="24" w:space="24" w:color="C45911" w:themeColor="accent2" w:themeShade="BF"/>
        <w:bottom w:val="thinThickThinMediumGap" w:sz="24" w:space="24" w:color="C45911" w:themeColor="accent2" w:themeShade="BF"/>
        <w:right w:val="thinThickThinMediumGap" w:sz="24" w:space="24" w:color="C45911"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4B3CB7"/>
    <w:rsid w:val="000A62E4"/>
    <w:rsid w:val="003B40A0"/>
    <w:rsid w:val="00404B76"/>
    <w:rsid w:val="004B3CB7"/>
    <w:rsid w:val="005A0FFB"/>
    <w:rsid w:val="005F72E7"/>
    <w:rsid w:val="006A437F"/>
    <w:rsid w:val="007F24D0"/>
    <w:rsid w:val="00965C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7F"/>
  </w:style>
  <w:style w:type="paragraph" w:styleId="Balk1">
    <w:name w:val="heading 1"/>
    <w:basedOn w:val="Normal"/>
    <w:link w:val="Balk1Char"/>
    <w:uiPriority w:val="9"/>
    <w:qFormat/>
    <w:rsid w:val="004B3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3CB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3C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3CB7"/>
    <w:rPr>
      <w:color w:val="0000FF"/>
      <w:u w:val="single"/>
    </w:rPr>
  </w:style>
  <w:style w:type="table" w:customStyle="1" w:styleId="TableNormal">
    <w:name w:val="Table Normal"/>
    <w:uiPriority w:val="2"/>
    <w:semiHidden/>
    <w:unhideWhenUsed/>
    <w:qFormat/>
    <w:rsid w:val="004B3C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B3CB7"/>
    <w:pPr>
      <w:widowControl w:val="0"/>
      <w:autoSpaceDE w:val="0"/>
      <w:autoSpaceDN w:val="0"/>
      <w:spacing w:after="0" w:line="240" w:lineRule="auto"/>
      <w:ind w:left="127"/>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B3CB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B3CB7"/>
    <w:pPr>
      <w:widowControl w:val="0"/>
      <w:autoSpaceDE w:val="0"/>
      <w:autoSpaceDN w:val="0"/>
      <w:spacing w:after="0" w:line="272" w:lineRule="exact"/>
      <w:ind w:left="9"/>
    </w:pPr>
    <w:rPr>
      <w:rFonts w:ascii="Times New Roman" w:eastAsia="Times New Roman" w:hAnsi="Times New Roman" w:cs="Times New Roman"/>
    </w:rPr>
  </w:style>
  <w:style w:type="paragraph" w:styleId="KonuBal">
    <w:name w:val="Title"/>
    <w:basedOn w:val="Normal"/>
    <w:link w:val="KonuBalChar"/>
    <w:uiPriority w:val="1"/>
    <w:qFormat/>
    <w:rsid w:val="00965CDA"/>
    <w:pPr>
      <w:widowControl w:val="0"/>
      <w:autoSpaceDE w:val="0"/>
      <w:autoSpaceDN w:val="0"/>
      <w:spacing w:before="76" w:after="0" w:line="240" w:lineRule="auto"/>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1"/>
    <w:rsid w:val="00965CD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383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DCF9-908C-4B0B-888E-F84332EB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410</Words>
  <Characters>2338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HakanBey</cp:lastModifiedBy>
  <cp:revision>4</cp:revision>
  <dcterms:created xsi:type="dcterms:W3CDTF">2022-08-02T05:34:00Z</dcterms:created>
  <dcterms:modified xsi:type="dcterms:W3CDTF">2022-08-02T08:13:00Z</dcterms:modified>
</cp:coreProperties>
</file>